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16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hd w:fill="ffffff" w:val="clear"/>
        <w:spacing w:after="16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hd w:fill="ffffff" w:val="clear"/>
        <w:spacing w:after="16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hd w:fill="ffffff" w:val="clear"/>
        <w:spacing w:after="16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hd w:fill="ffffff" w:val="clear"/>
        <w:spacing w:after="16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hd w:fill="ffffff" w:val="clear"/>
        <w:spacing w:after="16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widowControl w:val="1"/>
        <w:spacing w:before="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Sunrise to</w:t>
      </w:r>
      <w:r w:rsidDel="00000000" w:rsidR="00000000" w:rsidRPr="00000000">
        <w:rPr>
          <w:rFonts w:ascii="Times New Roman" w:cs="Times New Roman" w:eastAsia="Times New Roman" w:hAnsi="Times New Roman"/>
          <w:sz w:val="24"/>
          <w:szCs w:val="24"/>
          <w:rtl w:val="0"/>
        </w:rPr>
        <w:t xml:space="preserve"> Su</w:t>
      </w:r>
      <w:r w:rsidDel="00000000" w:rsidR="00000000" w:rsidRPr="00000000">
        <w:rPr>
          <w:rFonts w:ascii="Times New Roman" w:cs="Times New Roman" w:eastAsia="Times New Roman" w:hAnsi="Times New Roman"/>
          <w:sz w:val="24"/>
          <w:szCs w:val="24"/>
          <w:rtl w:val="0"/>
        </w:rPr>
        <w:t xml:space="preserve">nset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widowControl w:val="1"/>
        <w:spacing w:before="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the Reagan Administrati</w:t>
      </w:r>
      <w:r w:rsidDel="00000000" w:rsidR="00000000" w:rsidRPr="00000000">
        <w:rPr>
          <w:rFonts w:ascii="Times New Roman" w:cs="Times New Roman" w:eastAsia="Times New Roman" w:hAnsi="Times New Roman"/>
          <w:sz w:val="24"/>
          <w:szCs w:val="24"/>
          <w:rtl w:val="0"/>
        </w:rPr>
        <w:t xml:space="preserve">on Reappropr</w:t>
      </w:r>
      <w:r w:rsidDel="00000000" w:rsidR="00000000" w:rsidRPr="00000000">
        <w:rPr>
          <w:rFonts w:ascii="Times New Roman" w:cs="Times New Roman" w:eastAsia="Times New Roman" w:hAnsi="Times New Roman"/>
          <w:sz w:val="24"/>
          <w:szCs w:val="24"/>
          <w:rtl w:val="0"/>
        </w:rPr>
        <w:t xml:space="preserve">iated Solar Energy Arguments</w:t>
      </w:r>
    </w:p>
    <w:p w:rsidR="00000000" w:rsidDel="00000000" w:rsidP="00000000" w:rsidRDefault="00000000" w:rsidRPr="00000000" w14:paraId="00000009">
      <w:pPr>
        <w:widowControl w:val="1"/>
        <w:shd w:fill="ffffff" w:val="clear"/>
        <w:spacing w:after="160" w:before="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Sofie Pedersen</w:t>
      </w:r>
    </w:p>
    <w:p w:rsidR="00000000" w:rsidDel="00000000" w:rsidP="00000000" w:rsidRDefault="00000000" w:rsidRPr="00000000" w14:paraId="0000000A">
      <w:pPr>
        <w:widowControl w:val="1"/>
        <w:spacing w:before="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June 27, 2025</w:t>
      </w:r>
    </w:p>
    <w:p w:rsidR="00000000" w:rsidDel="00000000" w:rsidP="00000000" w:rsidRDefault="00000000" w:rsidRPr="00000000" w14:paraId="0000000B">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Paper: 2499 words</w:t>
      </w:r>
    </w:p>
    <w:p w:rsidR="00000000" w:rsidDel="00000000" w:rsidP="00000000" w:rsidRDefault="00000000" w:rsidRPr="00000000" w14:paraId="0000001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Americans called it the “20 percent goal:” By the year 2000, 20 percent of the nation’s energy needs would be met by solar power.</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Pronounced as an aim by President Jimmy Carter in June 1979, some even felt the projection was too conservative.</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In an April 1979 survey, Americans predicted that solar energy would generate 32 percent of the county’s electricity in 2000.</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These estimates never came close to fruition; solar energy contributed less than 3 percent of total energy used in 2023, more than 20 years after the deadline.</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But the period that followed the 1970s energy crises was a unique, albeit brief, time in United States (U.S.) history where Americans collectively supported solar power. Within a state of normalized uncertainty, Americans and mass media alike looked toward solar as the energy source of the future. The 1970s energy crisis prompted bipartisan support for solar energy, as it promised foresight, abundance, freedom, and decentralization. Yet by the early 1980s, President Ronald Reagan co-opted these values to justify a free market approach that ended federal support for solar, splintering the once bipartisan movement.</w:t>
      </w:r>
      <w:r w:rsidDel="00000000" w:rsidR="00000000" w:rsidRPr="00000000">
        <w:rPr>
          <w:rtl w:val="0"/>
        </w:rPr>
      </w:r>
    </w:p>
    <w:p w:rsidR="00000000" w:rsidDel="00000000" w:rsidP="00000000" w:rsidRDefault="00000000" w:rsidRPr="00000000" w14:paraId="0000001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1970s energy crises caused high volatility in energy prices, creating a perception that U.S. energy security was in constant danger. </w:t>
      </w:r>
      <w:r w:rsidDel="00000000" w:rsidR="00000000" w:rsidRPr="00000000">
        <w:rPr>
          <w:rFonts w:ascii="Times New Roman" w:cs="Times New Roman" w:eastAsia="Times New Roman" w:hAnsi="Times New Roman"/>
          <w:sz w:val="24"/>
          <w:szCs w:val="24"/>
          <w:rtl w:val="0"/>
        </w:rPr>
        <w:t xml:space="preserve">By the 1970s, the country relied heavily on oil, specifically from imports. U.S. consumption of oil had been accelerating since the end of World War II, and by 1973 the country consumed a third of the oil produced worldwide, despite representing 6 percent of the global population.</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About 17 percent of American energy was imported from the Organization of Petroleum Exporting Countries (OPEC) in 1973.</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After the U.S. supported Israel in the Yom Kippur War, OPEC retaliated by imposing an oil embargo in October 1973. The price per barrel of oil shot up from $2 to $11 in six months.</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 The embargo lasted a short and painful five months. The next oil shock came with the Iranian Revolution in 1979, which cut off a crucial oil supplier for the U.S. Prices jumped from $14 a barrel in 1978 to $35 a barrel in 1981.</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rtl w:val="0"/>
        </w:rPr>
        <w:t xml:space="preserve"> The second energy shortage suggested that the oil crisis just six years prior could not be dismissed as a one-time event; instead, U.S. energy security was in perpetual danger.</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rtl w:val="0"/>
        </w:rPr>
        <w:t xml:space="preserve"> The instability of oil prices throughout the 1970s affirmed the heightened uncertainty surrounding U.S. energy policy.</w:t>
      </w:r>
    </w:p>
    <w:p w:rsidR="00000000" w:rsidDel="00000000" w:rsidP="00000000" w:rsidRDefault="00000000" w:rsidRPr="00000000" w14:paraId="0000001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response to such uncertainty, news media recommended a political framework of anticipation toward current energy policy. By casting the last decades as a long-gone golden age of fossil fuels, news articles stated that the future would diverge heavily from the past. Thus past and current energy policy was no longer applicable; instead, energy policy had to adapt so that it anticipated and met future challenges.</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Fonts w:ascii="Times New Roman" w:cs="Times New Roman" w:eastAsia="Times New Roman" w:hAnsi="Times New Roman"/>
          <w:sz w:val="24"/>
          <w:szCs w:val="24"/>
          <w:rtl w:val="0"/>
        </w:rPr>
        <w:t xml:space="preserve"> Energy, as a field, naturally lent itself to an anticipatory framework. Energy policy must already predict long-term change, as the production of energy sources—including exploration of resources and construction of plants or pipelines—can span decades and require significant early investment.</w:t>
      </w:r>
      <w:r w:rsidDel="00000000" w:rsidR="00000000" w:rsidRPr="00000000">
        <w:rPr>
          <w:rFonts w:ascii="Times New Roman" w:cs="Times New Roman" w:eastAsia="Times New Roman" w:hAnsi="Times New Roman"/>
          <w:sz w:val="24"/>
          <w:szCs w:val="24"/>
          <w:vertAlign w:val="superscript"/>
        </w:rPr>
        <w:footnoteReference w:customMarkFollows="0" w:id="10"/>
      </w:r>
      <w:r w:rsidDel="00000000" w:rsidR="00000000" w:rsidRPr="00000000">
        <w:rPr>
          <w:rFonts w:ascii="Times New Roman" w:cs="Times New Roman" w:eastAsia="Times New Roman" w:hAnsi="Times New Roman"/>
          <w:sz w:val="24"/>
          <w:szCs w:val="24"/>
          <w:rtl w:val="0"/>
        </w:rPr>
        <w:t xml:space="preserve"> Still, energy policy, like other policies, typically considers the results of past initiatives. After the oil crisis, mass media found present context had shifted so dramatically that the past provided no insight into the future. A </w:t>
      </w:r>
      <w:r w:rsidDel="00000000" w:rsidR="00000000" w:rsidRPr="00000000">
        <w:rPr>
          <w:rFonts w:ascii="Times New Roman" w:cs="Times New Roman" w:eastAsia="Times New Roman" w:hAnsi="Times New Roman"/>
          <w:i w:val="1"/>
          <w:sz w:val="24"/>
          <w:szCs w:val="24"/>
          <w:rtl w:val="0"/>
        </w:rPr>
        <w:t xml:space="preserve">New York Times</w:t>
      </w:r>
      <w:r w:rsidDel="00000000" w:rsidR="00000000" w:rsidRPr="00000000">
        <w:rPr>
          <w:rFonts w:ascii="Times New Roman" w:cs="Times New Roman" w:eastAsia="Times New Roman" w:hAnsi="Times New Roman"/>
          <w:sz w:val="24"/>
          <w:szCs w:val="24"/>
          <w:rtl w:val="0"/>
        </w:rPr>
        <w:t xml:space="preserve"> article recounted that energy had “used to be so che</w:t>
      </w:r>
      <w:r w:rsidDel="00000000" w:rsidR="00000000" w:rsidRPr="00000000">
        <w:rPr>
          <w:rFonts w:ascii="Times New Roman" w:cs="Times New Roman" w:eastAsia="Times New Roman" w:hAnsi="Times New Roman"/>
          <w:sz w:val="24"/>
          <w:szCs w:val="24"/>
          <w:rtl w:val="0"/>
        </w:rPr>
        <w:t xml:space="preserve">ap and so </w:t>
      </w:r>
      <w:r w:rsidDel="00000000" w:rsidR="00000000" w:rsidRPr="00000000">
        <w:rPr>
          <w:rFonts w:ascii="Times New Roman" w:cs="Times New Roman" w:eastAsia="Times New Roman" w:hAnsi="Times New Roman"/>
          <w:sz w:val="24"/>
          <w:szCs w:val="24"/>
          <w:rtl w:val="0"/>
        </w:rPr>
        <w:t xml:space="preserve">abundant that it was largely taken for granted,” as if it was in infinite supply.</w:t>
      </w:r>
      <w:r w:rsidDel="00000000" w:rsidR="00000000" w:rsidRPr="00000000">
        <w:rPr>
          <w:rFonts w:ascii="Times New Roman" w:cs="Times New Roman" w:eastAsia="Times New Roman" w:hAnsi="Times New Roman"/>
          <w:sz w:val="24"/>
          <w:szCs w:val="24"/>
          <w:vertAlign w:val="superscript"/>
        </w:rPr>
        <w:footnoteReference w:customMarkFollows="0" w:id="11"/>
      </w:r>
      <w:r w:rsidDel="00000000" w:rsidR="00000000" w:rsidRPr="00000000">
        <w:rPr>
          <w:rFonts w:ascii="Times New Roman" w:cs="Times New Roman" w:eastAsia="Times New Roman" w:hAnsi="Times New Roman"/>
          <w:sz w:val="24"/>
          <w:szCs w:val="24"/>
          <w:rtl w:val="0"/>
        </w:rPr>
        <w:t xml:space="preserve"> The current crisis was an inflection point in U.S. history; the era of easy oil and easy energy, spanning 1945 to 1973, had ended. A report by the Joint Committee on Atomic Energy found that the U.S. was now “in the ‘twilight’ of the fossil fuel age.”</w:t>
      </w:r>
      <w:r w:rsidDel="00000000" w:rsidR="00000000" w:rsidRPr="00000000">
        <w:rPr>
          <w:rFonts w:ascii="Times New Roman" w:cs="Times New Roman" w:eastAsia="Times New Roman" w:hAnsi="Times New Roman"/>
          <w:sz w:val="24"/>
          <w:szCs w:val="24"/>
          <w:vertAlign w:val="superscript"/>
        </w:rPr>
        <w:footnoteReference w:customMarkFollows="0" w:id="12"/>
      </w:r>
      <w:r w:rsidDel="00000000" w:rsidR="00000000" w:rsidRPr="00000000">
        <w:rPr>
          <w:rFonts w:ascii="Times New Roman" w:cs="Times New Roman" w:eastAsia="Times New Roman" w:hAnsi="Times New Roman"/>
          <w:sz w:val="24"/>
          <w:szCs w:val="24"/>
          <w:rtl w:val="0"/>
        </w:rPr>
        <w:t xml:space="preserve"> Updated policy that attempted to predict the future had to be created. As German historiographer Reinhart Koselleck described it, there was “pressure of time” to enact change, a “compulsion toward foresight… in order to prevent disaster or to search for salvation.”</w:t>
      </w:r>
      <w:r w:rsidDel="00000000" w:rsidR="00000000" w:rsidRPr="00000000">
        <w:rPr>
          <w:rFonts w:ascii="Times New Roman" w:cs="Times New Roman" w:eastAsia="Times New Roman" w:hAnsi="Times New Roman"/>
          <w:sz w:val="24"/>
          <w:szCs w:val="24"/>
          <w:vertAlign w:val="superscript"/>
        </w:rPr>
        <w:footnoteReference w:customMarkFollows="0" w:id="13"/>
      </w:r>
      <w:r w:rsidDel="00000000" w:rsidR="00000000" w:rsidRPr="00000000">
        <w:rPr>
          <w:rFonts w:ascii="Times New Roman" w:cs="Times New Roman" w:eastAsia="Times New Roman" w:hAnsi="Times New Roman"/>
          <w:sz w:val="24"/>
          <w:szCs w:val="24"/>
          <w:rtl w:val="0"/>
        </w:rPr>
        <w:t xml:space="preserve"> In an attempt to shift from the past, journalist James Wilford observed that the energy sector agreed: now was a time to be “husbanding the remaining fossil fuels and developing new sources of energy means.”</w:t>
      </w:r>
      <w:r w:rsidDel="00000000" w:rsidR="00000000" w:rsidRPr="00000000">
        <w:rPr>
          <w:rFonts w:ascii="Times New Roman" w:cs="Times New Roman" w:eastAsia="Times New Roman" w:hAnsi="Times New Roman"/>
          <w:sz w:val="24"/>
          <w:szCs w:val="24"/>
          <w:vertAlign w:val="superscript"/>
        </w:rPr>
        <w:footnoteReference w:customMarkFollows="0" w:id="14"/>
      </w:r>
      <w:r w:rsidDel="00000000" w:rsidR="00000000" w:rsidRPr="00000000">
        <w:rPr>
          <w:rFonts w:ascii="Times New Roman" w:cs="Times New Roman" w:eastAsia="Times New Roman" w:hAnsi="Times New Roman"/>
          <w:sz w:val="24"/>
          <w:szCs w:val="24"/>
          <w:rtl w:val="0"/>
        </w:rPr>
        <w:t xml:space="preserve"> As media normalized forming energy policy based solely on anticipation, many began looking beyond fossil fuels for energy sources of the future.</w:t>
      </w:r>
    </w:p>
    <w:p w:rsidR="00000000" w:rsidDel="00000000" w:rsidP="00000000" w:rsidRDefault="00000000" w:rsidRPr="00000000" w14:paraId="0000001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particular, Americans across the political spectrum turned toward solar power. The Solar Energy Research, Development, and Demonstration Act of 1974, a bipartisan effort by 29 senators, created the Solar Energy Research Institute (SER</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and researched how to commercialize solar energy.</w:t>
      </w:r>
      <w:r w:rsidDel="00000000" w:rsidR="00000000" w:rsidRPr="00000000">
        <w:rPr>
          <w:rFonts w:ascii="Times New Roman" w:cs="Times New Roman" w:eastAsia="Times New Roman" w:hAnsi="Times New Roman"/>
          <w:sz w:val="24"/>
          <w:szCs w:val="24"/>
          <w:vertAlign w:val="superscript"/>
        </w:rPr>
        <w:footnoteReference w:customMarkFollows="0" w:id="15"/>
      </w:r>
      <w:r w:rsidDel="00000000" w:rsidR="00000000" w:rsidRPr="00000000">
        <w:rPr>
          <w:rFonts w:ascii="Times New Roman" w:cs="Times New Roman" w:eastAsia="Times New Roman" w:hAnsi="Times New Roman"/>
          <w:sz w:val="24"/>
          <w:szCs w:val="24"/>
          <w:rtl w:val="0"/>
        </w:rPr>
        <w:t xml:space="preserve"> Over the next three years, 62 bills were introduced to Congress that provided incentives for installing solar energy infrastructure in private residential units.</w:t>
      </w:r>
      <w:r w:rsidDel="00000000" w:rsidR="00000000" w:rsidRPr="00000000">
        <w:rPr>
          <w:rFonts w:ascii="Times New Roman" w:cs="Times New Roman" w:eastAsia="Times New Roman" w:hAnsi="Times New Roman"/>
          <w:sz w:val="24"/>
          <w:szCs w:val="24"/>
          <w:highlight w:val="white"/>
          <w:vertAlign w:val="superscript"/>
        </w:rPr>
        <w:footnoteReference w:customMarkFollows="0" w:id="16"/>
      </w:r>
      <w:r w:rsidDel="00000000" w:rsidR="00000000" w:rsidRPr="00000000">
        <w:rPr>
          <w:rFonts w:ascii="Times New Roman" w:cs="Times New Roman" w:eastAsia="Times New Roman" w:hAnsi="Times New Roman"/>
          <w:sz w:val="24"/>
          <w:szCs w:val="24"/>
          <w:highlight w:val="white"/>
          <w:rtl w:val="0"/>
        </w:rPr>
        <w:t xml:space="preserve"> A 1979 Roper poll found that </w:t>
      </w:r>
      <w:r w:rsidDel="00000000" w:rsidR="00000000" w:rsidRPr="00000000">
        <w:rPr>
          <w:rFonts w:ascii="Times New Roman" w:cs="Times New Roman" w:eastAsia="Times New Roman" w:hAnsi="Times New Roman"/>
          <w:sz w:val="24"/>
          <w:szCs w:val="24"/>
          <w:rtl w:val="0"/>
        </w:rPr>
        <w:t xml:space="preserve">eight-five percent of Americans supported steps to accelerate the development of solar energy.</w:t>
      </w:r>
      <w:r w:rsidDel="00000000" w:rsidR="00000000" w:rsidRPr="00000000">
        <w:rPr>
          <w:rFonts w:ascii="Times New Roman" w:cs="Times New Roman" w:eastAsia="Times New Roman" w:hAnsi="Times New Roman"/>
          <w:sz w:val="24"/>
          <w:szCs w:val="24"/>
          <w:vertAlign w:val="superscript"/>
        </w:rPr>
        <w:footnoteReference w:customMarkFollows="0" w:id="17"/>
      </w:r>
      <w:r w:rsidDel="00000000" w:rsidR="00000000" w:rsidRPr="00000000">
        <w:rPr>
          <w:rFonts w:ascii="Times New Roman" w:cs="Times New Roman" w:eastAsia="Times New Roman" w:hAnsi="Times New Roman"/>
          <w:sz w:val="24"/>
          <w:szCs w:val="24"/>
          <w:rtl w:val="0"/>
        </w:rPr>
        <w:t xml:space="preserve"> Meanwhile, the thermal industry, a sector of solar energy, expanded at record rates: where it had not existed in 1974, it soon grew at a com</w:t>
      </w:r>
      <w:r w:rsidDel="00000000" w:rsidR="00000000" w:rsidRPr="00000000">
        <w:rPr>
          <w:rFonts w:ascii="Times New Roman" w:cs="Times New Roman" w:eastAsia="Times New Roman" w:hAnsi="Times New Roman"/>
          <w:sz w:val="24"/>
          <w:szCs w:val="24"/>
          <w:rtl w:val="0"/>
        </w:rPr>
        <w:t xml:space="preserve">pou</w:t>
      </w:r>
      <w:r w:rsidDel="00000000" w:rsidR="00000000" w:rsidRPr="00000000">
        <w:rPr>
          <w:rFonts w:ascii="Times New Roman" w:cs="Times New Roman" w:eastAsia="Times New Roman" w:hAnsi="Times New Roman"/>
          <w:sz w:val="24"/>
          <w:szCs w:val="24"/>
          <w:rtl w:val="0"/>
        </w:rPr>
        <w:t xml:space="preserve">nded annual rate of 57 percent.</w:t>
      </w:r>
      <w:r w:rsidDel="00000000" w:rsidR="00000000" w:rsidRPr="00000000">
        <w:rPr>
          <w:rFonts w:ascii="Times New Roman" w:cs="Times New Roman" w:eastAsia="Times New Roman" w:hAnsi="Times New Roman"/>
          <w:sz w:val="24"/>
          <w:szCs w:val="24"/>
          <w:vertAlign w:val="superscript"/>
        </w:rPr>
        <w:footnoteReference w:customMarkFollows="0" w:id="18"/>
      </w:r>
      <w:r w:rsidDel="00000000" w:rsidR="00000000" w:rsidRPr="00000000">
        <w:rPr>
          <w:rFonts w:ascii="Times New Roman" w:cs="Times New Roman" w:eastAsia="Times New Roman" w:hAnsi="Times New Roman"/>
          <w:sz w:val="24"/>
          <w:szCs w:val="24"/>
          <w:rtl w:val="0"/>
        </w:rPr>
        <w:t xml:space="preserve"> According to the Department of Energy, 364 companies produced solar collectors or photovoltaics in 1981, with 30 going public since 1974.</w:t>
      </w:r>
      <w:r w:rsidDel="00000000" w:rsidR="00000000" w:rsidRPr="00000000">
        <w:rPr>
          <w:rFonts w:ascii="Times New Roman" w:cs="Times New Roman" w:eastAsia="Times New Roman" w:hAnsi="Times New Roman"/>
          <w:sz w:val="24"/>
          <w:szCs w:val="24"/>
          <w:vertAlign w:val="superscript"/>
        </w:rPr>
        <w:footnoteReference w:customMarkFollows="0" w:id="19"/>
      </w:r>
      <w:r w:rsidDel="00000000" w:rsidR="00000000" w:rsidRPr="00000000">
        <w:rPr>
          <w:rFonts w:ascii="Times New Roman" w:cs="Times New Roman" w:eastAsia="Times New Roman" w:hAnsi="Times New Roman"/>
          <w:sz w:val="24"/>
          <w:szCs w:val="24"/>
          <w:rtl w:val="0"/>
        </w:rPr>
        <w:t xml:space="preserve"> As the country rallied behind solar power, scholars articulated the justification underlying widespread appeal.</w:t>
      </w:r>
    </w:p>
    <w:p w:rsidR="00000000" w:rsidDel="00000000" w:rsidP="00000000" w:rsidRDefault="00000000" w:rsidRPr="00000000" w14:paraId="0000001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Scholars saw key American values embedded within the notion of solar energy. A</w:t>
      </w:r>
      <w:r w:rsidDel="00000000" w:rsidR="00000000" w:rsidRPr="00000000">
        <w:rPr>
          <w:rFonts w:ascii="Times New Roman" w:cs="Times New Roman" w:eastAsia="Times New Roman" w:hAnsi="Times New Roman"/>
          <w:sz w:val="24"/>
          <w:szCs w:val="24"/>
          <w:rtl w:val="0"/>
        </w:rPr>
        <w:t xml:space="preserve">s one government report stated, it came down to three characteristics: “</w:t>
      </w:r>
      <w:r w:rsidDel="00000000" w:rsidR="00000000" w:rsidRPr="00000000">
        <w:rPr>
          <w:rFonts w:ascii="Times New Roman" w:cs="Times New Roman" w:eastAsia="Times New Roman" w:hAnsi="Times New Roman"/>
          <w:sz w:val="24"/>
          <w:szCs w:val="24"/>
          <w:rtl w:val="0"/>
        </w:rPr>
        <w:t xml:space="preserve">Solar energy holds the promise of a resource to meet these needs that is n</w:t>
      </w:r>
      <w:r w:rsidDel="00000000" w:rsidR="00000000" w:rsidRPr="00000000">
        <w:rPr>
          <w:rFonts w:ascii="Times New Roman" w:cs="Times New Roman" w:eastAsia="Times New Roman" w:hAnsi="Times New Roman"/>
          <w:sz w:val="24"/>
          <w:szCs w:val="24"/>
          <w:rtl w:val="0"/>
        </w:rPr>
        <w:t xml:space="preserve">on-pollutin</w:t>
      </w:r>
      <w:r w:rsidDel="00000000" w:rsidR="00000000" w:rsidRPr="00000000">
        <w:rPr>
          <w:rFonts w:ascii="Times New Roman" w:cs="Times New Roman" w:eastAsia="Times New Roman" w:hAnsi="Times New Roman"/>
          <w:sz w:val="24"/>
          <w:szCs w:val="24"/>
          <w:rtl w:val="0"/>
        </w:rPr>
        <w:t xml:space="preserve">g, inexhaustible, and supportive of national and individual freedom of action.”</w:t>
      </w:r>
      <w:r w:rsidDel="00000000" w:rsidR="00000000" w:rsidRPr="00000000">
        <w:rPr>
          <w:rFonts w:ascii="Times New Roman" w:cs="Times New Roman" w:eastAsia="Times New Roman" w:hAnsi="Times New Roman"/>
          <w:sz w:val="24"/>
          <w:szCs w:val="24"/>
          <w:vertAlign w:val="superscript"/>
        </w:rPr>
        <w:footnoteReference w:customMarkFollows="0" w:id="20"/>
      </w:r>
      <w:r w:rsidDel="00000000" w:rsidR="00000000" w:rsidRPr="00000000">
        <w:rPr>
          <w:rFonts w:ascii="Times New Roman" w:cs="Times New Roman" w:eastAsia="Times New Roman" w:hAnsi="Times New Roman"/>
          <w:sz w:val="24"/>
          <w:szCs w:val="24"/>
          <w:rtl w:val="0"/>
        </w:rPr>
        <w:t xml:space="preserve"> With the rise of environmentalism, a non-polluting resource grew to greater significance. This concern was not partisan; it was President Richard Nixon who signed the Clean Air Act of 1970 and created the Environmental Protection Agency (EPA).</w:t>
      </w:r>
      <w:r w:rsidDel="00000000" w:rsidR="00000000" w:rsidRPr="00000000">
        <w:rPr>
          <w:rFonts w:ascii="Times New Roman" w:cs="Times New Roman" w:eastAsia="Times New Roman" w:hAnsi="Times New Roman"/>
          <w:sz w:val="24"/>
          <w:szCs w:val="24"/>
          <w:vertAlign w:val="superscript"/>
        </w:rPr>
        <w:footnoteReference w:customMarkFollows="0" w:id="21"/>
      </w:r>
      <w:r w:rsidDel="00000000" w:rsidR="00000000" w:rsidRPr="00000000">
        <w:rPr>
          <w:rFonts w:ascii="Times New Roman" w:cs="Times New Roman" w:eastAsia="Times New Roman" w:hAnsi="Times New Roman"/>
          <w:sz w:val="24"/>
          <w:szCs w:val="24"/>
          <w:vertAlign w:val="superscript"/>
        </w:rPr>
        <w:footnoteReference w:customMarkFollows="0" w:id="22"/>
      </w:r>
      <w:r w:rsidDel="00000000" w:rsidR="00000000" w:rsidRPr="00000000">
        <w:rPr>
          <w:rtl w:val="0"/>
        </w:rPr>
      </w:r>
    </w:p>
    <w:p w:rsidR="00000000" w:rsidDel="00000000" w:rsidP="00000000" w:rsidRDefault="00000000" w:rsidRPr="00000000" w14:paraId="0000001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Due to a perceived national security crisis, an inexhaustible energy source had heightened significance. Energy policy was embroiled in a greater national security campaign towards reducing foreign energy dependence, or achieving “national freedom of action.” The Energy Security Act, which included the stated purpose to “encourage solar energy,” was an extension of the Defense Production Act of 1950. The act easily passed the Senate in 1980 with a vote of 78 to 12.</w:t>
      </w:r>
      <w:r w:rsidDel="00000000" w:rsidR="00000000" w:rsidRPr="00000000">
        <w:rPr>
          <w:rFonts w:ascii="Times New Roman" w:cs="Times New Roman" w:eastAsia="Times New Roman" w:hAnsi="Times New Roman"/>
          <w:sz w:val="24"/>
          <w:szCs w:val="24"/>
          <w:vertAlign w:val="superscript"/>
        </w:rPr>
        <w:footnoteReference w:customMarkFollows="0" w:id="23"/>
      </w:r>
      <w:r w:rsidDel="00000000" w:rsidR="00000000" w:rsidRPr="00000000">
        <w:rPr>
          <w:rFonts w:ascii="Times New Roman" w:cs="Times New Roman" w:eastAsia="Times New Roman" w:hAnsi="Times New Roman"/>
          <w:sz w:val="24"/>
          <w:szCs w:val="24"/>
          <w:rtl w:val="0"/>
        </w:rPr>
        <w:t xml:space="preserve"> As President Carter articulated in a May 1978 speech, “Nobody can embargo sunlight. No cartel controls the sun. Its energy will not run out… The sun's power needs only to be collected, stored and used.”</w:t>
      </w:r>
      <w:r w:rsidDel="00000000" w:rsidR="00000000" w:rsidRPr="00000000">
        <w:rPr>
          <w:rFonts w:ascii="Times New Roman" w:cs="Times New Roman" w:eastAsia="Times New Roman" w:hAnsi="Times New Roman"/>
          <w:sz w:val="24"/>
          <w:szCs w:val="24"/>
          <w:vertAlign w:val="superscript"/>
        </w:rPr>
        <w:footnoteReference w:customMarkFollows="0" w:id="24"/>
      </w:r>
      <w:r w:rsidDel="00000000" w:rsidR="00000000" w:rsidRPr="00000000">
        <w:rPr>
          <w:rFonts w:ascii="Times New Roman" w:cs="Times New Roman" w:eastAsia="Times New Roman" w:hAnsi="Times New Roman"/>
          <w:sz w:val="24"/>
          <w:szCs w:val="24"/>
          <w:rtl w:val="0"/>
        </w:rPr>
        <w:t xml:space="preserve"> The threat that OPEC posed to unlimited energy consumption stood as Carter’s primary reason for subsidizing solar energy. National security worries that surged during the energy crises propelled support for solar energy. As an inexhaustible energy source, solar was a rally behind economic growth and American excess.</w:t>
      </w:r>
    </w:p>
    <w:p w:rsidR="00000000" w:rsidDel="00000000" w:rsidP="00000000" w:rsidRDefault="00000000" w:rsidRPr="00000000" w14:paraId="0000001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Lastly, solar energy supported individual freedom of action, becoming a symbol of the decentralized, Jeffersonian ideal. The resource consisted of individual solar panels, which were small-scale and locally controlled. Nuclear power, on the other hand, required a central station, and oil was distributed by large, publicly-</w:t>
      </w:r>
      <w:r w:rsidDel="00000000" w:rsidR="00000000" w:rsidRPr="00000000">
        <w:rPr>
          <w:rFonts w:ascii="Times New Roman" w:cs="Times New Roman" w:eastAsia="Times New Roman" w:hAnsi="Times New Roman"/>
          <w:sz w:val="24"/>
          <w:szCs w:val="24"/>
          <w:rtl w:val="0"/>
        </w:rPr>
        <w:t xml:space="preserve">de</w:t>
      </w:r>
      <w:r w:rsidDel="00000000" w:rsidR="00000000" w:rsidRPr="00000000">
        <w:rPr>
          <w:rFonts w:ascii="Times New Roman" w:cs="Times New Roman" w:eastAsia="Times New Roman" w:hAnsi="Times New Roman"/>
          <w:sz w:val="24"/>
          <w:szCs w:val="24"/>
          <w:rtl w:val="0"/>
        </w:rPr>
        <w:t xml:space="preserve">spis</w:t>
      </w:r>
      <w:r w:rsidDel="00000000" w:rsidR="00000000" w:rsidRPr="00000000">
        <w:rPr>
          <w:rFonts w:ascii="Times New Roman" w:cs="Times New Roman" w:eastAsia="Times New Roman" w:hAnsi="Times New Roman"/>
          <w:sz w:val="24"/>
          <w:szCs w:val="24"/>
          <w:rtl w:val="0"/>
        </w:rPr>
        <w:t xml:space="preserve">ed co</w:t>
      </w:r>
      <w:r w:rsidDel="00000000" w:rsidR="00000000" w:rsidRPr="00000000">
        <w:rPr>
          <w:rFonts w:ascii="Times New Roman" w:cs="Times New Roman" w:eastAsia="Times New Roman" w:hAnsi="Times New Roman"/>
          <w:sz w:val="24"/>
          <w:szCs w:val="24"/>
          <w:rtl w:val="0"/>
        </w:rPr>
        <w:t xml:space="preserve">mpanies.</w:t>
      </w:r>
      <w:r w:rsidDel="00000000" w:rsidR="00000000" w:rsidRPr="00000000">
        <w:rPr>
          <w:rFonts w:ascii="Times New Roman" w:cs="Times New Roman" w:eastAsia="Times New Roman" w:hAnsi="Times New Roman"/>
          <w:sz w:val="24"/>
          <w:szCs w:val="24"/>
          <w:vertAlign w:val="superscript"/>
        </w:rPr>
        <w:footnoteReference w:customMarkFollows="0" w:id="25"/>
      </w:r>
      <w:r w:rsidDel="00000000" w:rsidR="00000000" w:rsidRPr="00000000">
        <w:rPr>
          <w:rFonts w:ascii="Times New Roman" w:cs="Times New Roman" w:eastAsia="Times New Roman" w:hAnsi="Times New Roman"/>
          <w:sz w:val="24"/>
          <w:szCs w:val="24"/>
          <w:rtl w:val="0"/>
        </w:rPr>
        <w:t xml:space="preserve"> Social conservative Wendell Berry explained that an economy based on solar power </w:t>
      </w:r>
      <w:r w:rsidDel="00000000" w:rsidR="00000000" w:rsidRPr="00000000">
        <w:rPr>
          <w:rFonts w:ascii="Times New Roman" w:cs="Times New Roman" w:eastAsia="Times New Roman" w:hAnsi="Times New Roman"/>
          <w:sz w:val="24"/>
          <w:szCs w:val="24"/>
          <w:rtl w:val="0"/>
        </w:rPr>
        <w:t xml:space="preserve">would contain the “resources of culture that also must be kept renew</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24"/>
          <w:szCs w:val="24"/>
          <w:rtl w:val="0"/>
        </w:rPr>
        <w:t xml:space="preserve">ble.”</w:t>
      </w:r>
      <w:r w:rsidDel="00000000" w:rsidR="00000000" w:rsidRPr="00000000">
        <w:rPr>
          <w:rFonts w:ascii="Times New Roman" w:cs="Times New Roman" w:eastAsia="Times New Roman" w:hAnsi="Times New Roman"/>
          <w:sz w:val="24"/>
          <w:szCs w:val="24"/>
          <w:vertAlign w:val="superscript"/>
        </w:rPr>
        <w:footnoteReference w:customMarkFollows="0" w:id="26"/>
      </w:r>
      <w:r w:rsidDel="00000000" w:rsidR="00000000" w:rsidRPr="00000000">
        <w:rPr>
          <w:rFonts w:ascii="Times New Roman" w:cs="Times New Roman" w:eastAsia="Times New Roman" w:hAnsi="Times New Roman"/>
          <w:sz w:val="24"/>
          <w:szCs w:val="24"/>
          <w:rtl w:val="0"/>
        </w:rPr>
        <w:t xml:space="preserve"> These virtues of honesty, thrift, good work, and generosity—as academic Amory B. Lovins listed in 1976—were traditional and called back to the Jeffersonian ideal of a decentralized republic. </w:t>
      </w:r>
    </w:p>
    <w:p w:rsidR="00000000" w:rsidDel="00000000" w:rsidP="00000000" w:rsidRDefault="00000000" w:rsidRPr="00000000" w14:paraId="0000001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only was solar power decentralized, but it also undermined the power of distant bureaucrats who controlled large public utility companies. Lovins urged the government to reform its regulations and invest in “soft technologies,” including solar power, in an issue of </w:t>
      </w:r>
      <w:r w:rsidDel="00000000" w:rsidR="00000000" w:rsidRPr="00000000">
        <w:rPr>
          <w:rFonts w:ascii="Times New Roman" w:cs="Times New Roman" w:eastAsia="Times New Roman" w:hAnsi="Times New Roman"/>
          <w:i w:val="1"/>
          <w:sz w:val="24"/>
          <w:szCs w:val="24"/>
          <w:rtl w:val="0"/>
        </w:rPr>
        <w:t xml:space="preserve">Foreign Affairs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Pr>
        <w:footnoteReference w:customMarkFollows="0" w:id="27"/>
      </w:r>
      <w:r w:rsidDel="00000000" w:rsidR="00000000" w:rsidRPr="00000000">
        <w:rPr>
          <w:rFonts w:ascii="Times New Roman" w:cs="Times New Roman" w:eastAsia="Times New Roman" w:hAnsi="Times New Roman"/>
          <w:sz w:val="24"/>
          <w:szCs w:val="24"/>
          <w:rtl w:val="0"/>
        </w:rPr>
        <w:t xml:space="preserve"> Lovins pitched the fight for solar power as one against large electrical plants, who were oppressors of individual liberty: </w:t>
      </w:r>
    </w:p>
    <w:p w:rsidR="00000000" w:rsidDel="00000000" w:rsidP="00000000" w:rsidRDefault="00000000" w:rsidRPr="00000000" w14:paraId="0000001C">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Siting big energy systems pits central authority against local autonomy in an increasingly divisive and wasteful form of centrifugal politics that is already proving one of the most potent constraints on expansion. In an electrical world, your lifeline comes not from an understandable neighborhood technology run by people you know who are at your own social level, but rather from an alien, remote, and perhaps humiliatingly uncontrollable technology run by a faraway, bureaucratized, technical elite who have probably never heard of you.</w:t>
      </w:r>
      <w:r w:rsidDel="00000000" w:rsidR="00000000" w:rsidRPr="00000000">
        <w:rPr>
          <w:rFonts w:ascii="Times New Roman" w:cs="Times New Roman" w:eastAsia="Times New Roman" w:hAnsi="Times New Roman"/>
          <w:sz w:val="24"/>
          <w:szCs w:val="24"/>
          <w:vertAlign w:val="superscript"/>
        </w:rPr>
        <w:footnoteReference w:customMarkFollows="0" w:id="28"/>
      </w:r>
      <w:r w:rsidDel="00000000" w:rsidR="00000000" w:rsidRPr="00000000">
        <w:rPr>
          <w:rtl w:val="0"/>
        </w:rPr>
      </w:r>
    </w:p>
    <w:p w:rsidR="00000000" w:rsidDel="00000000" w:rsidP="00000000" w:rsidRDefault="00000000" w:rsidRPr="00000000" w14:paraId="0000001D">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widowControl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 piece garnered more reprint requests than any article published by </w:t>
      </w:r>
      <w:r w:rsidDel="00000000" w:rsidR="00000000" w:rsidRPr="00000000">
        <w:rPr>
          <w:rFonts w:ascii="Times New Roman" w:cs="Times New Roman" w:eastAsia="Times New Roman" w:hAnsi="Times New Roman"/>
          <w:i w:val="1"/>
          <w:sz w:val="24"/>
          <w:szCs w:val="24"/>
          <w:rtl w:val="0"/>
        </w:rPr>
        <w:t xml:space="preserve">Foreign Affairs </w:t>
      </w:r>
      <w:r w:rsidDel="00000000" w:rsidR="00000000" w:rsidRPr="00000000">
        <w:rPr>
          <w:rFonts w:ascii="Times New Roman" w:cs="Times New Roman" w:eastAsia="Times New Roman" w:hAnsi="Times New Roman"/>
          <w:sz w:val="24"/>
          <w:szCs w:val="24"/>
          <w:rtl w:val="0"/>
        </w:rPr>
        <w:t xml:space="preserve">before. </w:t>
      </w:r>
      <w:r w:rsidDel="00000000" w:rsidR="00000000" w:rsidRPr="00000000">
        <w:rPr>
          <w:rFonts w:ascii="Times New Roman" w:cs="Times New Roman" w:eastAsia="Times New Roman" w:hAnsi="Times New Roman"/>
          <w:sz w:val="24"/>
          <w:szCs w:val="24"/>
          <w:rtl w:val="0"/>
        </w:rPr>
        <w:t xml:space="preserve">As a critic later recounted, he became an “instant celebrity.”</w:t>
      </w:r>
      <w:r w:rsidDel="00000000" w:rsidR="00000000" w:rsidRPr="00000000">
        <w:rPr>
          <w:rFonts w:ascii="Times New Roman" w:cs="Times New Roman" w:eastAsia="Times New Roman" w:hAnsi="Times New Roman"/>
          <w:sz w:val="24"/>
          <w:szCs w:val="24"/>
          <w:vertAlign w:val="superscript"/>
        </w:rPr>
        <w:footnoteReference w:customMarkFollows="0" w:id="29"/>
      </w:r>
      <w:r w:rsidDel="00000000" w:rsidR="00000000" w:rsidRPr="00000000">
        <w:rPr>
          <w:rFonts w:ascii="Times New Roman" w:cs="Times New Roman" w:eastAsia="Times New Roman" w:hAnsi="Times New Roman"/>
          <w:sz w:val="24"/>
          <w:szCs w:val="24"/>
          <w:rtl w:val="0"/>
        </w:rPr>
        <w:t xml:space="preserve"> Others appealed to the same virtues. Joseph Lindmayer, inventor of the first solar cell, explained to Congress in 1979 that most did not desire access to solar power on environmental grounds; they only “wanted to become more independent from the utility </w:t>
      </w:r>
      <w:r w:rsidDel="00000000" w:rsidR="00000000" w:rsidRPr="00000000">
        <w:rPr>
          <w:rFonts w:ascii="Times New Roman" w:cs="Times New Roman" w:eastAsia="Times New Roman" w:hAnsi="Times New Roman"/>
          <w:sz w:val="24"/>
          <w:szCs w:val="24"/>
          <w:rtl w:val="0"/>
        </w:rPr>
        <w:t xml:space="preserve">company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Pr>
        <w:footnoteReference w:customMarkFollows="0" w:id="30"/>
      </w:r>
      <w:r w:rsidDel="00000000" w:rsidR="00000000" w:rsidRPr="00000000">
        <w:rPr>
          <w:rFonts w:ascii="Times New Roman" w:cs="Times New Roman" w:eastAsia="Times New Roman" w:hAnsi="Times New Roman"/>
          <w:sz w:val="24"/>
          <w:szCs w:val="24"/>
          <w:rtl w:val="0"/>
        </w:rPr>
        <w:t xml:space="preserve"> In a 1977 poll, 15 percent of Americans listed “reduced dependence on utility companies” as the most important factor when determining whether to purchase a solar system.</w:t>
      </w:r>
      <w:r w:rsidDel="00000000" w:rsidR="00000000" w:rsidRPr="00000000">
        <w:rPr>
          <w:rFonts w:ascii="Times New Roman" w:cs="Times New Roman" w:eastAsia="Times New Roman" w:hAnsi="Times New Roman"/>
          <w:sz w:val="24"/>
          <w:szCs w:val="24"/>
          <w:vertAlign w:val="superscript"/>
        </w:rPr>
        <w:footnoteReference w:customMarkFollows="0" w:id="31"/>
      </w:r>
      <w:r w:rsidDel="00000000" w:rsidR="00000000" w:rsidRPr="00000000">
        <w:rPr>
          <w:rFonts w:ascii="Times New Roman" w:cs="Times New Roman" w:eastAsia="Times New Roman" w:hAnsi="Times New Roman"/>
          <w:sz w:val="24"/>
          <w:szCs w:val="24"/>
          <w:rtl w:val="0"/>
        </w:rPr>
        <w:t xml:space="preserve"> Solar power quickly became a symbol of decentralization and local, community control.</w:t>
      </w:r>
    </w:p>
    <w:p w:rsidR="00000000" w:rsidDel="00000000" w:rsidP="00000000" w:rsidRDefault="00000000" w:rsidRPr="00000000" w14:paraId="0000001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However, Ronald Reagan, inaugurated as president in 1981, saw solar power as opposing his free-market philosophy; under his administration, government support for the energy source fell drastically. Reagan explained that he was returning solar energy to private industry. The administration proposed eliminating solar, alcohol, and coal synthetic fuels demonstration programs, arguing that they should be taken over by private enterprise.</w:t>
      </w:r>
      <w:r w:rsidDel="00000000" w:rsidR="00000000" w:rsidRPr="00000000">
        <w:rPr>
          <w:rFonts w:ascii="Times New Roman" w:cs="Times New Roman" w:eastAsia="Times New Roman" w:hAnsi="Times New Roman"/>
          <w:sz w:val="24"/>
          <w:szCs w:val="24"/>
          <w:vertAlign w:val="superscript"/>
        </w:rPr>
        <w:footnoteReference w:customMarkFollows="0" w:id="32"/>
      </w:r>
      <w:r w:rsidDel="00000000" w:rsidR="00000000" w:rsidRPr="00000000">
        <w:rPr>
          <w:rFonts w:ascii="Times New Roman" w:cs="Times New Roman" w:eastAsia="Times New Roman" w:hAnsi="Times New Roman"/>
          <w:sz w:val="24"/>
          <w:szCs w:val="24"/>
          <w:rtl w:val="0"/>
        </w:rPr>
        <w:t xml:space="preserve"> In 1982, he recommended cutting the solar budget by $380 million, a significant drop from the $707 million requested by the Carter administration in 1981.</w:t>
      </w:r>
      <w:r w:rsidDel="00000000" w:rsidR="00000000" w:rsidRPr="00000000">
        <w:rPr>
          <w:rFonts w:ascii="Times New Roman" w:cs="Times New Roman" w:eastAsia="Times New Roman" w:hAnsi="Times New Roman"/>
          <w:sz w:val="24"/>
          <w:szCs w:val="24"/>
          <w:vertAlign w:val="superscript"/>
        </w:rPr>
        <w:footnoteReference w:customMarkFollows="0" w:id="33"/>
      </w:r>
      <w:r w:rsidDel="00000000" w:rsidR="00000000" w:rsidRPr="00000000">
        <w:rPr>
          <w:rFonts w:ascii="Times New Roman" w:cs="Times New Roman" w:eastAsia="Times New Roman" w:hAnsi="Times New Roman"/>
          <w:sz w:val="24"/>
          <w:szCs w:val="24"/>
          <w:rtl w:val="0"/>
        </w:rPr>
        <w:t xml:space="preserve"> Denis Hayes, organizer of the first Earth Day in 1970, announced in June 1981 that Reagan’s Secretary of </w:t>
      </w:r>
      <w:r w:rsidDel="00000000" w:rsidR="00000000" w:rsidRPr="00000000">
        <w:rPr>
          <w:rFonts w:ascii="Times New Roman" w:cs="Times New Roman" w:eastAsia="Times New Roman" w:hAnsi="Times New Roman"/>
          <w:sz w:val="24"/>
          <w:szCs w:val="24"/>
          <w:rtl w:val="0"/>
        </w:rPr>
        <w:t xml:space="preserve">Energy </w:t>
      </w:r>
      <w:r w:rsidDel="00000000" w:rsidR="00000000" w:rsidRPr="00000000">
        <w:rPr>
          <w:rFonts w:ascii="Times New Roman" w:cs="Times New Roman" w:eastAsia="Times New Roman" w:hAnsi="Times New Roman"/>
          <w:sz w:val="24"/>
          <w:szCs w:val="24"/>
          <w:rtl w:val="0"/>
        </w:rPr>
        <w:t xml:space="preserve">had “declared open war on solar energy.”</w:t>
      </w:r>
      <w:r w:rsidDel="00000000" w:rsidR="00000000" w:rsidRPr="00000000">
        <w:rPr>
          <w:rFonts w:ascii="Times New Roman" w:cs="Times New Roman" w:eastAsia="Times New Roman" w:hAnsi="Times New Roman"/>
          <w:sz w:val="24"/>
          <w:szCs w:val="24"/>
          <w:vertAlign w:val="superscript"/>
        </w:rPr>
        <w:footnoteReference w:customMarkFollows="0" w:id="34"/>
      </w:r>
      <w:r w:rsidDel="00000000" w:rsidR="00000000" w:rsidRPr="00000000">
        <w:rPr>
          <w:rtl w:val="0"/>
        </w:rPr>
      </w:r>
    </w:p>
    <w:p w:rsidR="00000000" w:rsidDel="00000000" w:rsidP="00000000" w:rsidRDefault="00000000" w:rsidRPr="00000000" w14:paraId="0000002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But the new administration had learned the political lessons of solar energy. Its arguments reflected what had been the social appeal of solar power, despite disavowing the energy source. As outlined in his official energy policy document, </w:t>
      </w:r>
      <w:r w:rsidDel="00000000" w:rsidR="00000000" w:rsidRPr="00000000">
        <w:rPr>
          <w:rFonts w:ascii="Times New Roman" w:cs="Times New Roman" w:eastAsia="Times New Roman" w:hAnsi="Times New Roman"/>
          <w:i w:val="1"/>
          <w:sz w:val="24"/>
          <w:szCs w:val="24"/>
          <w:rtl w:val="0"/>
        </w:rPr>
        <w:t xml:space="preserve">Securing America’s Energy Future</w:t>
      </w:r>
      <w:r w:rsidDel="00000000" w:rsidR="00000000" w:rsidRPr="00000000">
        <w:rPr>
          <w:rFonts w:ascii="Times New Roman" w:cs="Times New Roman" w:eastAsia="Times New Roman" w:hAnsi="Times New Roman"/>
          <w:sz w:val="24"/>
          <w:szCs w:val="24"/>
          <w:rtl w:val="0"/>
        </w:rPr>
        <w:t xml:space="preserve">, the free market would be the new guarantee of inexhaustible energy and individual freedom of action to Americans.</w:t>
      </w:r>
      <w:r w:rsidDel="00000000" w:rsidR="00000000" w:rsidRPr="00000000">
        <w:rPr>
          <w:rFonts w:ascii="Times New Roman" w:cs="Times New Roman" w:eastAsia="Times New Roman" w:hAnsi="Times New Roman"/>
          <w:sz w:val="24"/>
          <w:szCs w:val="24"/>
          <w:vertAlign w:val="superscript"/>
        </w:rPr>
        <w:footnoteReference w:customMarkFollows="0" w:id="35"/>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Free markets, as the summation of individuals’ choices, allowed consumers to chart their own future. Reagan explained that free markets were  “a continuing plebiscite” conducted by “the American people themselves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Pr>
        <w:footnoteReference w:customMarkFollows="0" w:id="36"/>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It was “up to them how to decide how much energy that is, and in what form and manner it will reach them.”</w:t>
      </w:r>
      <w:r w:rsidDel="00000000" w:rsidR="00000000" w:rsidRPr="00000000">
        <w:rPr>
          <w:rFonts w:ascii="Times New Roman" w:cs="Times New Roman" w:eastAsia="Times New Roman" w:hAnsi="Times New Roman"/>
          <w:sz w:val="24"/>
          <w:szCs w:val="24"/>
          <w:highlight w:val="white"/>
          <w:vertAlign w:val="superscript"/>
        </w:rPr>
        <w:footnoteReference w:customMarkFollows="0" w:id="37"/>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If solar energy was appealing due to being inexhaustible, Reagan, too, insisted on the endless renewability of energy—unleashed, this time, by market forces. He unlocked nature’s abundance, so to say, as he leased out Federal lands for oil and coal to the private sector.</w:t>
      </w:r>
      <w:r w:rsidDel="00000000" w:rsidR="00000000" w:rsidRPr="00000000">
        <w:rPr>
          <w:rFonts w:ascii="Times New Roman" w:cs="Times New Roman" w:eastAsia="Times New Roman" w:hAnsi="Times New Roman"/>
          <w:sz w:val="24"/>
          <w:szCs w:val="24"/>
          <w:vertAlign w:val="superscript"/>
        </w:rPr>
        <w:footnoteReference w:customMarkFollows="0" w:id="38"/>
      </w:r>
      <w:r w:rsidDel="00000000" w:rsidR="00000000" w:rsidRPr="00000000">
        <w:rPr>
          <w:rFonts w:ascii="Times New Roman" w:cs="Times New Roman" w:eastAsia="Times New Roman" w:hAnsi="Times New Roman"/>
          <w:sz w:val="24"/>
          <w:szCs w:val="24"/>
          <w:rtl w:val="0"/>
        </w:rPr>
        <w:t xml:space="preserve"> As Reagan shifted solar energy to private industry, he justified the change with a parallel rhetoric of endless energy and personal freedom.</w:t>
      </w:r>
    </w:p>
    <w:p w:rsidR="00000000" w:rsidDel="00000000" w:rsidP="00000000" w:rsidRDefault="00000000" w:rsidRPr="00000000" w14:paraId="0000002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Reagan also adopted the media’s anticipatory framework; he agreed that the future was uncertain, and policy should not attempt to realize a predetermined future. “The one thing that is certain about the future is the exact path of energy developments and markets is </w:t>
      </w:r>
      <w:r w:rsidDel="00000000" w:rsidR="00000000" w:rsidRPr="00000000">
        <w:rPr>
          <w:rFonts w:ascii="Times New Roman" w:cs="Times New Roman" w:eastAsia="Times New Roman" w:hAnsi="Times New Roman"/>
          <w:sz w:val="24"/>
          <w:szCs w:val="24"/>
          <w:rtl w:val="0"/>
        </w:rPr>
        <w:t xml:space="preserve">uncertain</w:t>
      </w:r>
      <w:r w:rsidDel="00000000" w:rsidR="00000000" w:rsidRPr="00000000">
        <w:rPr>
          <w:rFonts w:ascii="Times New Roman" w:cs="Times New Roman" w:eastAsia="Times New Roman" w:hAnsi="Times New Roman"/>
          <w:sz w:val="24"/>
          <w:szCs w:val="24"/>
          <w:rtl w:val="0"/>
        </w:rPr>
        <w:t xml:space="preserve">,” the administration stated.</w:t>
      </w:r>
      <w:r w:rsidDel="00000000" w:rsidR="00000000" w:rsidRPr="00000000">
        <w:rPr>
          <w:rFonts w:ascii="Times New Roman" w:cs="Times New Roman" w:eastAsia="Times New Roman" w:hAnsi="Times New Roman"/>
          <w:sz w:val="24"/>
          <w:szCs w:val="24"/>
          <w:vertAlign w:val="superscript"/>
        </w:rPr>
        <w:footnoteReference w:customMarkFollows="0" w:id="39"/>
      </w:r>
      <w:r w:rsidDel="00000000" w:rsidR="00000000" w:rsidRPr="00000000">
        <w:rPr>
          <w:rFonts w:ascii="Times New Roman" w:cs="Times New Roman" w:eastAsia="Times New Roman" w:hAnsi="Times New Roman"/>
          <w:sz w:val="24"/>
          <w:szCs w:val="24"/>
          <w:rtl w:val="0"/>
        </w:rPr>
        <w:t xml:space="preserve"> The Carter administration’s intervention in the economy, he furthered, had impossibly aimed to realize a specific, stable future. Where Carter’s policy had advocated “positive and creation actions” to be “taken by the Government” to utilize solar and geothermal energy, as Carter had explained himself,</w:t>
      </w:r>
      <w:r w:rsidDel="00000000" w:rsidR="00000000" w:rsidRPr="00000000">
        <w:rPr>
          <w:rFonts w:ascii="Times New Roman" w:cs="Times New Roman" w:eastAsia="Times New Roman" w:hAnsi="Times New Roman"/>
          <w:sz w:val="24"/>
          <w:szCs w:val="24"/>
          <w:vertAlign w:val="superscript"/>
        </w:rPr>
        <w:footnoteReference w:customMarkFollows="0" w:id="40"/>
      </w:r>
      <w:r w:rsidDel="00000000" w:rsidR="00000000" w:rsidRPr="00000000">
        <w:rPr>
          <w:rFonts w:ascii="Times New Roman" w:cs="Times New Roman" w:eastAsia="Times New Roman" w:hAnsi="Times New Roman"/>
          <w:sz w:val="24"/>
          <w:szCs w:val="24"/>
          <w:rtl w:val="0"/>
        </w:rPr>
        <w:t xml:space="preserve"> Reaganomic energy policy offered a degree of “flexibility” that did not rely on achieving an articulated future.</w:t>
      </w:r>
      <w:r w:rsidDel="00000000" w:rsidR="00000000" w:rsidRPr="00000000">
        <w:rPr>
          <w:rFonts w:ascii="Times New Roman" w:cs="Times New Roman" w:eastAsia="Times New Roman" w:hAnsi="Times New Roman"/>
          <w:sz w:val="24"/>
          <w:szCs w:val="24"/>
          <w:vertAlign w:val="superscript"/>
        </w:rPr>
        <w:footnoteReference w:customMarkFollows="0" w:id="41"/>
      </w:r>
      <w:r w:rsidDel="00000000" w:rsidR="00000000" w:rsidRPr="00000000">
        <w:rPr>
          <w:rFonts w:ascii="Times New Roman" w:cs="Times New Roman" w:eastAsia="Times New Roman" w:hAnsi="Times New Roman"/>
          <w:sz w:val="24"/>
          <w:szCs w:val="24"/>
          <w:rtl w:val="0"/>
        </w:rPr>
        <w:t xml:space="preserve"> Thus, Reagan reframed the energy crises of previous years as issues not rooted in scarcity but in state intervention in the economy. The president adapted an anticipatory framework to reject the past administration’s support of solar energy and further his termination of funding for solar programs.</w:t>
      </w:r>
    </w:p>
    <w:p w:rsidR="00000000" w:rsidDel="00000000" w:rsidP="00000000" w:rsidRDefault="00000000" w:rsidRPr="00000000" w14:paraId="0000002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Republicans, even those who were solar energy advocates, justified the Reagan administration’s policies by painting solar energy incentives as the very symbol of bureaucracy; Reaganomic energy policy ultimately tore apart the bipartisan base for solar energy. “We seek to restore the family, the neighborhood, the community, and the workplace as vital alternatives in our national life to ever-expanding federal power,” said the 1980 Republican Party Platform.</w:t>
      </w:r>
      <w:r w:rsidDel="00000000" w:rsidR="00000000" w:rsidRPr="00000000">
        <w:rPr>
          <w:rFonts w:ascii="Times New Roman" w:cs="Times New Roman" w:eastAsia="Times New Roman" w:hAnsi="Times New Roman"/>
          <w:sz w:val="24"/>
          <w:szCs w:val="24"/>
          <w:vertAlign w:val="superscript"/>
        </w:rPr>
        <w:footnoteReference w:customMarkFollows="0" w:id="42"/>
      </w:r>
      <w:r w:rsidDel="00000000" w:rsidR="00000000" w:rsidRPr="00000000">
        <w:rPr>
          <w:rFonts w:ascii="Times New Roman" w:cs="Times New Roman" w:eastAsia="Times New Roman" w:hAnsi="Times New Roman"/>
          <w:sz w:val="24"/>
          <w:szCs w:val="24"/>
          <w:rtl w:val="0"/>
        </w:rPr>
        <w:t xml:space="preserve"> Such language mirrored solar advocates’ own push for anti-bureaucratic decentralization and individual freedom of</w:t>
      </w:r>
      <w:r w:rsidDel="00000000" w:rsidR="00000000" w:rsidRPr="00000000">
        <w:rPr>
          <w:rFonts w:ascii="Times New Roman" w:cs="Times New Roman" w:eastAsia="Times New Roman" w:hAnsi="Times New Roman"/>
          <w:sz w:val="24"/>
          <w:szCs w:val="24"/>
          <w:rtl w:val="0"/>
        </w:rPr>
        <w:t xml:space="preserve"> action, but replaced distant technocrats with federal power. Solar energy incentives were made to be examples of inefficient and wasteful bureaucracy. '</w:t>
      </w:r>
      <w:r w:rsidDel="00000000" w:rsidR="00000000" w:rsidRPr="00000000">
        <w:rPr>
          <w:rFonts w:ascii="Times New Roman" w:cs="Times New Roman" w:eastAsia="Times New Roman" w:hAnsi="Times New Roman"/>
          <w:sz w:val="24"/>
          <w:szCs w:val="24"/>
          <w:rtl w:val="0"/>
        </w:rPr>
        <w:t xml:space="preserve">'We totally concur with the Federal Government's approach,'' explained J. Robert Maxwell, director of solar programs for the Westinghouse Electric Corporation. ''In the past, if a guy took out a piece of glass, poured some fluid on it, held it up to the sun and got some voltage off it, he made a headline and got some Government funds. Those days are over.”</w:t>
      </w:r>
      <w:r w:rsidDel="00000000" w:rsidR="00000000" w:rsidRPr="00000000">
        <w:rPr>
          <w:rFonts w:ascii="Times New Roman" w:cs="Times New Roman" w:eastAsia="Times New Roman" w:hAnsi="Times New Roman"/>
          <w:sz w:val="24"/>
          <w:szCs w:val="24"/>
          <w:vertAlign w:val="superscript"/>
        </w:rPr>
        <w:footnoteReference w:customMarkFollows="0" w:id="43"/>
      </w:r>
      <w:r w:rsidDel="00000000" w:rsidR="00000000" w:rsidRPr="00000000">
        <w:rPr>
          <w:rFonts w:ascii="Times New Roman" w:cs="Times New Roman" w:eastAsia="Times New Roman" w:hAnsi="Times New Roman"/>
          <w:sz w:val="24"/>
          <w:szCs w:val="24"/>
          <w:rtl w:val="0"/>
        </w:rPr>
        <w:t xml:space="preserve"> Republican Robert Walker, a member of the Subcommittee on Energy Development and solar energy supporter, referenced a federal grant of around $9,000 towards building a</w:t>
      </w:r>
      <w:r w:rsidDel="00000000" w:rsidR="00000000" w:rsidRPr="00000000">
        <w:rPr>
          <w:rFonts w:ascii="Times New Roman" w:cs="Times New Roman" w:eastAsia="Times New Roman" w:hAnsi="Times New Roman"/>
          <w:sz w:val="24"/>
          <w:szCs w:val="24"/>
          <w:rtl w:val="0"/>
        </w:rPr>
        <w:t xml:space="preserve"> solar doghouse in one interview and said there were reports of taxpayer money directed to a</w:t>
      </w:r>
      <w:r w:rsidDel="00000000" w:rsidR="00000000" w:rsidRPr="00000000">
        <w:rPr>
          <w:rFonts w:ascii="Times New Roman" w:cs="Times New Roman" w:eastAsia="Times New Roman" w:hAnsi="Times New Roman"/>
          <w:sz w:val="24"/>
          <w:szCs w:val="24"/>
          <w:rtl w:val="0"/>
        </w:rPr>
        <w:t xml:space="preserve"> solar outhouse and a solar beeswax melter.</w:t>
      </w:r>
      <w:r w:rsidDel="00000000" w:rsidR="00000000" w:rsidRPr="00000000">
        <w:rPr>
          <w:rFonts w:ascii="Times New Roman" w:cs="Times New Roman" w:eastAsia="Times New Roman" w:hAnsi="Times New Roman"/>
          <w:sz w:val="24"/>
          <w:szCs w:val="24"/>
          <w:vertAlign w:val="superscript"/>
        </w:rPr>
        <w:footnoteReference w:customMarkFollows="0" w:id="44"/>
      </w:r>
      <w:r w:rsidDel="00000000" w:rsidR="00000000" w:rsidRPr="00000000">
        <w:rPr>
          <w:rFonts w:ascii="Times New Roman" w:cs="Times New Roman" w:eastAsia="Times New Roman" w:hAnsi="Times New Roman"/>
          <w:sz w:val="24"/>
          <w:szCs w:val="24"/>
          <w:rtl w:val="0"/>
        </w:rPr>
        <w:t xml:space="preserve"> Walker argued that a deregulated energy policy, by lowering inflation and interest rates, could benefit solar energy in the long run by making capital investment cheaper.</w:t>
      </w:r>
      <w:r w:rsidDel="00000000" w:rsidR="00000000" w:rsidRPr="00000000">
        <w:rPr>
          <w:rFonts w:ascii="Times New Roman" w:cs="Times New Roman" w:eastAsia="Times New Roman" w:hAnsi="Times New Roman"/>
          <w:sz w:val="24"/>
          <w:szCs w:val="24"/>
          <w:vertAlign w:val="superscript"/>
        </w:rPr>
        <w:footnoteReference w:customMarkFollows="0" w:id="45"/>
      </w:r>
      <w:r w:rsidDel="00000000" w:rsidR="00000000" w:rsidRPr="00000000">
        <w:rPr>
          <w:rFonts w:ascii="Times New Roman" w:cs="Times New Roman" w:eastAsia="Times New Roman" w:hAnsi="Times New Roman"/>
          <w:sz w:val="24"/>
          <w:szCs w:val="24"/>
          <w:rtl w:val="0"/>
        </w:rPr>
        <w:t xml:space="preserve"> “I </w:t>
      </w:r>
      <w:r w:rsidDel="00000000" w:rsidR="00000000" w:rsidRPr="00000000">
        <w:rPr>
          <w:rFonts w:ascii="Times New Roman" w:cs="Times New Roman" w:eastAsia="Times New Roman" w:hAnsi="Times New Roman"/>
          <w:sz w:val="24"/>
          <w:szCs w:val="24"/>
          <w:rtl w:val="0"/>
        </w:rPr>
        <w:t xml:space="preserve">don`t think that the 20 percent has been abandoned at all,” he said in an interview.</w:t>
      </w:r>
      <w:r w:rsidDel="00000000" w:rsidR="00000000" w:rsidRPr="00000000">
        <w:rPr>
          <w:rFonts w:ascii="Times New Roman" w:cs="Times New Roman" w:eastAsia="Times New Roman" w:hAnsi="Times New Roman"/>
          <w:sz w:val="24"/>
          <w:szCs w:val="24"/>
          <w:vertAlign w:val="superscript"/>
        </w:rPr>
        <w:footnoteReference w:customMarkFollows="0" w:id="46"/>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Paul Cronin, a former </w:t>
      </w:r>
      <w:r w:rsidDel="00000000" w:rsidR="00000000" w:rsidRPr="00000000">
        <w:rPr>
          <w:rFonts w:ascii="Times New Roman" w:cs="Times New Roman" w:eastAsia="Times New Roman" w:hAnsi="Times New Roman"/>
          <w:sz w:val="24"/>
          <w:szCs w:val="24"/>
          <w:rtl w:val="0"/>
        </w:rPr>
        <w:t xml:space="preserve">Republican </w:t>
      </w:r>
      <w:r w:rsidDel="00000000" w:rsidR="00000000" w:rsidRPr="00000000">
        <w:rPr>
          <w:rFonts w:ascii="Times New Roman" w:cs="Times New Roman" w:eastAsia="Times New Roman" w:hAnsi="Times New Roman"/>
          <w:sz w:val="24"/>
          <w:szCs w:val="24"/>
          <w:rtl w:val="0"/>
        </w:rPr>
        <w:t xml:space="preserve">Congressman and president of the Solar Energy Industries Association, also spoke of government inefficiency. He mentioned a U.S. Department of Housing and Urban Development (HUD) program that provided $500 grants to homeowners who put in solar domestic hot water systems. The government delayed the distribution of these grants, and potential customers had waited to buy until they received the money. Even when the program finally rolled out, homeowners had to pay at least $1,200 out of pocket—to comply with HUD rules and regulations—for their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500 grant.</w:t>
      </w:r>
      <w:r w:rsidDel="00000000" w:rsidR="00000000" w:rsidRPr="00000000">
        <w:rPr>
          <w:rFonts w:ascii="Times New Roman" w:cs="Times New Roman" w:eastAsia="Times New Roman" w:hAnsi="Times New Roman"/>
          <w:sz w:val="24"/>
          <w:szCs w:val="24"/>
          <w:vertAlign w:val="superscript"/>
        </w:rPr>
        <w:footnoteReference w:customMarkFollows="0" w:id="47"/>
      </w:r>
      <w:r w:rsidDel="00000000" w:rsidR="00000000" w:rsidRPr="00000000">
        <w:rPr>
          <w:rFonts w:ascii="Times New Roman" w:cs="Times New Roman" w:eastAsia="Times New Roman" w:hAnsi="Times New Roman"/>
          <w:sz w:val="24"/>
          <w:szCs w:val="24"/>
          <w:rtl w:val="0"/>
        </w:rPr>
        <w:t xml:space="preserve"> A 1977 HUD report acknowledged that “there may be a need for stringent controls” and “bureaucratic oversight” if the government instituted solar energy incentives.</w:t>
      </w:r>
      <w:r w:rsidDel="00000000" w:rsidR="00000000" w:rsidRPr="00000000">
        <w:rPr>
          <w:rFonts w:ascii="Times New Roman" w:cs="Times New Roman" w:eastAsia="Times New Roman" w:hAnsi="Times New Roman"/>
          <w:sz w:val="24"/>
          <w:szCs w:val="24"/>
          <w:vertAlign w:val="superscript"/>
        </w:rPr>
        <w:footnoteReference w:customMarkFollows="0" w:id="48"/>
      </w:r>
      <w:r w:rsidDel="00000000" w:rsidR="00000000" w:rsidRPr="00000000">
        <w:rPr>
          <w:rFonts w:ascii="Times New Roman" w:cs="Times New Roman" w:eastAsia="Times New Roman" w:hAnsi="Times New Roman"/>
          <w:sz w:val="24"/>
          <w:szCs w:val="24"/>
          <w:rtl w:val="0"/>
        </w:rPr>
        <w:t xml:space="preserve"> As incentives are a form of federal endorsement, the government must be able to ensure that the promoted products are safe, effective, and fairly marketed—to accomplish this, oversight is required. By painting solar energy incentives as representative of a wasteful, inefficient federal bureaucracy, Republicans backed Reagan’s energy policy, dividing the once bipartisan solar energy movement.</w:t>
      </w:r>
    </w:p>
    <w:p w:rsidR="00000000" w:rsidDel="00000000" w:rsidP="00000000" w:rsidRDefault="00000000" w:rsidRPr="00000000" w14:paraId="00000023">
      <w:pPr>
        <w:widowControl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Following the 1970s energy crisis, Americans across the political spectrum looked toward solar energy as the future of U.S. energy. Reagan soon disbanded government support for the resource. Still, his arguments reflected what had been the social appeal of solar energy: only now, it was the free market, not solar power, that would guarantee inexhaustible energy, follow a framework of anticipation, and be anti-bureaucratic. What had been a bipartisan movement soon divided over whether solar energy subsidies were necessary to the industry; Republicans, backing Reagan, argued no. This shift reflected a greater reversal of Republicans—from supporting the environment and renewable energy to undermining it. A new faith in market forces was one of its most cle</w:t>
      </w:r>
      <w:r w:rsidDel="00000000" w:rsidR="00000000" w:rsidRPr="00000000">
        <w:rPr>
          <w:rFonts w:ascii="Times New Roman" w:cs="Times New Roman" w:eastAsia="Times New Roman" w:hAnsi="Times New Roman"/>
          <w:sz w:val="24"/>
          <w:szCs w:val="24"/>
          <w:rtl w:val="0"/>
        </w:rPr>
        <w:t xml:space="preserve">ar in</w:t>
      </w:r>
      <w:r w:rsidDel="00000000" w:rsidR="00000000" w:rsidRPr="00000000">
        <w:rPr>
          <w:rFonts w:ascii="Times New Roman" w:cs="Times New Roman" w:eastAsia="Times New Roman" w:hAnsi="Times New Roman"/>
          <w:sz w:val="24"/>
          <w:szCs w:val="24"/>
          <w:rtl w:val="0"/>
        </w:rPr>
        <w:t xml:space="preserve">dicators, but as historians James Turner and Andrew Isenberg contended, skepticism in the technocratic elite—a view scholars like Lovins and Berry had shared—also prompted a shift away from environmental policy.</w:t>
      </w:r>
      <w:r w:rsidDel="00000000" w:rsidR="00000000" w:rsidRPr="00000000">
        <w:rPr>
          <w:rFonts w:ascii="Times New Roman" w:cs="Times New Roman" w:eastAsia="Times New Roman" w:hAnsi="Times New Roman"/>
          <w:sz w:val="24"/>
          <w:szCs w:val="24"/>
          <w:vertAlign w:val="superscript"/>
        </w:rPr>
        <w:footnoteReference w:customMarkFollows="0" w:id="49"/>
      </w:r>
      <w:r w:rsidDel="00000000" w:rsidR="00000000" w:rsidRPr="00000000">
        <w:rPr>
          <w:rFonts w:ascii="Times New Roman" w:cs="Times New Roman" w:eastAsia="Times New Roman" w:hAnsi="Times New Roman"/>
          <w:sz w:val="24"/>
          <w:szCs w:val="24"/>
          <w:rtl w:val="0"/>
        </w:rPr>
        <w:t xml:space="preserve"> In this way, the support for the solar energy movement in the late 1970s already highlighted the values that would make Republicans abandon </w:t>
      </w:r>
      <w:r w:rsidDel="00000000" w:rsidR="00000000" w:rsidRPr="00000000">
        <w:rPr>
          <w:rFonts w:ascii="Times New Roman" w:cs="Times New Roman" w:eastAsia="Times New Roman" w:hAnsi="Times New Roman"/>
          <w:sz w:val="24"/>
          <w:szCs w:val="24"/>
          <w:rtl w:val="0"/>
        </w:rPr>
        <w:t xml:space="preserve">it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4">
      <w:pPr>
        <w:widowControl w:val="0"/>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widowControl w:val="0"/>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widowControl w:val="0"/>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widowControl w:val="0"/>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widowControl w:val="0"/>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widowControl w:val="0"/>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widowControl w:val="0"/>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widowControl w:val="0"/>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widowControl w:val="0"/>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widowControl w:val="0"/>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widowControl w:val="0"/>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widowControl w:val="0"/>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widowControl w:val="0"/>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Bibliography</w:t>
      </w:r>
    </w:p>
    <w:p w:rsidR="00000000" w:rsidDel="00000000" w:rsidP="00000000" w:rsidRDefault="00000000" w:rsidRPr="00000000" w14:paraId="00000032">
      <w:pPr>
        <w:spacing w:line="240" w:lineRule="auto"/>
        <w:ind w:left="720" w:hanging="7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"40th Anniversary of the Clean Air Act." United States Environmental Protection Agency. Last modified March 11, 2025. Accessed April 28, 2025. https://www.epa.gov/clean-air-act-overview/40th-anniversary-clean-air-act.</w:t>
      </w:r>
    </w:p>
    <w:p w:rsidR="00000000" w:rsidDel="00000000" w:rsidP="00000000" w:rsidRDefault="00000000" w:rsidRPr="00000000" w14:paraId="00000033">
      <w:pPr>
        <w:spacing w:line="240" w:lineRule="auto"/>
        <w:ind w:left="720" w:firstLine="1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240" w:lineRule="auto"/>
        <w:ind w:left="720" w:hanging="7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Bösch, Frank, and Rüdiger Graf. "Reacting to Anticipations: Energy Crises and Energy Policy in the 1970s. An Introduction." </w:t>
      </w:r>
      <w:r w:rsidDel="00000000" w:rsidR="00000000" w:rsidRPr="00000000">
        <w:rPr>
          <w:rFonts w:ascii="Times New Roman" w:cs="Times New Roman" w:eastAsia="Times New Roman" w:hAnsi="Times New Roman"/>
          <w:i w:val="1"/>
          <w:sz w:val="24"/>
          <w:szCs w:val="24"/>
          <w:rtl w:val="0"/>
        </w:rPr>
        <w:t xml:space="preserve">Historical Social Research </w:t>
      </w:r>
      <w:r w:rsidDel="00000000" w:rsidR="00000000" w:rsidRPr="00000000">
        <w:rPr>
          <w:rFonts w:ascii="Times New Roman" w:cs="Times New Roman" w:eastAsia="Times New Roman" w:hAnsi="Times New Roman"/>
          <w:sz w:val="24"/>
          <w:szCs w:val="24"/>
          <w:rtl w:val="0"/>
        </w:rPr>
        <w:t xml:space="preserve">39, no. 4 (2014): 7-21. Accessed April 27, 2025. http://www.jstor.org/stable/24145525.</w:t>
      </w:r>
    </w:p>
    <w:p w:rsidR="00000000" w:rsidDel="00000000" w:rsidP="00000000" w:rsidRDefault="00000000" w:rsidRPr="00000000" w14:paraId="00000035">
      <w:pPr>
        <w:spacing w:line="240" w:lineRule="auto"/>
        <w:ind w:left="720" w:firstLine="1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240" w:lineRule="auto"/>
        <w:ind w:left="720" w:hanging="7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Burford, Robert F. "Public Lands Mineral Leasing: Issues and Directions." Keynote address presented at Colorado School of Law, Boulder, CO, June 10, 1985. https://scholar.law.colorado.edu/cgi/viewcontent.cgi?article=1004&amp;context=public-lands-mineral-leasing-issues-and-directions.</w:t>
      </w:r>
    </w:p>
    <w:p w:rsidR="00000000" w:rsidDel="00000000" w:rsidP="00000000" w:rsidRDefault="00000000" w:rsidRPr="00000000" w14:paraId="00000037">
      <w:pPr>
        <w:spacing w:line="240" w:lineRule="auto"/>
        <w:ind w:left="720" w:firstLine="1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40" w:lineRule="auto"/>
        <w:ind w:left="720" w:hanging="7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Congressional Research Service. "S.3234 - Solar Energy Research, Development, and Demonstration Act of 1974." Congress.gov. Accessed April 27, 2025. https://www.congress.gov/bill/93rd-congress/senate-bill/3234.</w:t>
      </w:r>
    </w:p>
    <w:p w:rsidR="00000000" w:rsidDel="00000000" w:rsidP="00000000" w:rsidRDefault="00000000" w:rsidRPr="00000000" w14:paraId="00000039">
      <w:pPr>
        <w:spacing w:line="240" w:lineRule="auto"/>
        <w:ind w:left="720" w:firstLine="1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240" w:lineRule="auto"/>
        <w:ind w:left="720" w:hanging="7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"S.932 - Energy Security Act." Congress.gov. Accessed April 27, 2025. https://www.congress.gov/bill/96th-congress/senate-bill/932/all-actions?q=%7B%22roll-call-vote%22%3A%22all%22%7D.</w:t>
      </w:r>
    </w:p>
    <w:p w:rsidR="00000000" w:rsidDel="00000000" w:rsidP="00000000" w:rsidRDefault="00000000" w:rsidRPr="00000000" w14:paraId="0000003B">
      <w:pPr>
        <w:spacing w:line="240" w:lineRule="auto"/>
        <w:ind w:left="720" w:firstLine="1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240" w:lineRule="auto"/>
        <w:ind w:left="720" w:hanging="7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The Unfolding of the Reagan Energy Program: The First Year</w:t>
      </w:r>
      <w:r w:rsidDel="00000000" w:rsidR="00000000" w:rsidRPr="00000000">
        <w:rPr>
          <w:rFonts w:ascii="Times New Roman" w:cs="Times New Roman" w:eastAsia="Times New Roman" w:hAnsi="Times New Roman"/>
          <w:sz w:val="24"/>
          <w:szCs w:val="24"/>
          <w:rtl w:val="0"/>
        </w:rPr>
        <w:t xml:space="preserve">. By Larry B. Parker, Robert L. Bamberger, and Susan R. Abbasi. December 17, 1981. Accessed April 28, 2025. https://www.everycrsreport.com/files/19811217_81-266ENR_32e3f47c1c04b16cbf515b6eefe101620343e57f.pdf.</w:t>
      </w:r>
    </w:p>
    <w:p w:rsidR="00000000" w:rsidDel="00000000" w:rsidP="00000000" w:rsidRDefault="00000000" w:rsidRPr="00000000" w14:paraId="0000003D">
      <w:pPr>
        <w:spacing w:line="240" w:lineRule="auto"/>
        <w:ind w:left="720" w:firstLine="1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240" w:lineRule="auto"/>
        <w:ind w:left="720" w:hanging="7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Housing and Urban Development Division of Energy, Building Technology and Standards. </w:t>
      </w:r>
      <w:r w:rsidDel="00000000" w:rsidR="00000000" w:rsidRPr="00000000">
        <w:rPr>
          <w:rFonts w:ascii="Times New Roman" w:cs="Times New Roman" w:eastAsia="Times New Roman" w:hAnsi="Times New Roman"/>
          <w:i w:val="1"/>
          <w:sz w:val="24"/>
          <w:szCs w:val="24"/>
          <w:rtl w:val="0"/>
        </w:rPr>
        <w:t xml:space="preserve">Federal Incentives for Solar Options: An Assessment of Program Options</w:t>
      </w:r>
      <w:r w:rsidDel="00000000" w:rsidR="00000000" w:rsidRPr="00000000">
        <w:rPr>
          <w:rFonts w:ascii="Times New Roman" w:cs="Times New Roman" w:eastAsia="Times New Roman" w:hAnsi="Times New Roman"/>
          <w:sz w:val="24"/>
          <w:szCs w:val="24"/>
          <w:rtl w:val="0"/>
        </w:rPr>
        <w:t xml:space="preserve">. By David Barrett and Peter Epstein. July 1977. Accessed April 27, 2025. https://www.huduser.gov/portal/sites/default/files/pdf/Federal-Incentives-for-Solar-Homes%20.pdf.</w:t>
      </w:r>
    </w:p>
    <w:p w:rsidR="00000000" w:rsidDel="00000000" w:rsidP="00000000" w:rsidRDefault="00000000" w:rsidRPr="00000000" w14:paraId="0000003F">
      <w:pPr>
        <w:spacing w:line="240" w:lineRule="auto"/>
        <w:ind w:left="720" w:firstLine="1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240" w:lineRule="auto"/>
        <w:ind w:left="720" w:hanging="7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Florman, Samuel C. "Small Is Dubious." In </w:t>
      </w:r>
      <w:r w:rsidDel="00000000" w:rsidR="00000000" w:rsidRPr="00000000">
        <w:rPr>
          <w:rFonts w:ascii="Times New Roman" w:cs="Times New Roman" w:eastAsia="Times New Roman" w:hAnsi="Times New Roman"/>
          <w:i w:val="1"/>
          <w:sz w:val="24"/>
          <w:szCs w:val="24"/>
          <w:rtl w:val="0"/>
        </w:rPr>
        <w:t xml:space="preserve">Blaming Technology: The Irrational Search for Scapegoats</w:t>
      </w:r>
      <w:r w:rsidDel="00000000" w:rsidR="00000000" w:rsidRPr="00000000">
        <w:rPr>
          <w:rFonts w:ascii="Times New Roman" w:cs="Times New Roman" w:eastAsia="Times New Roman" w:hAnsi="Times New Roman"/>
          <w:sz w:val="24"/>
          <w:szCs w:val="24"/>
          <w:rtl w:val="0"/>
        </w:rPr>
        <w:t xml:space="preserve">, 80-97. New York, NY: St. Martin's Press, 1981.</w:t>
      </w:r>
    </w:p>
    <w:p w:rsidR="00000000" w:rsidDel="00000000" w:rsidP="00000000" w:rsidRDefault="00000000" w:rsidRPr="00000000" w14:paraId="00000041">
      <w:pPr>
        <w:spacing w:line="240" w:lineRule="auto"/>
        <w:ind w:left="720" w:firstLine="1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240" w:lineRule="auto"/>
        <w:ind w:left="720" w:hanging="7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Friedman, Thomas L. "Revolutionary Changes for Solar Field." </w:t>
      </w:r>
      <w:r w:rsidDel="00000000" w:rsidR="00000000" w:rsidRPr="00000000">
        <w:rPr>
          <w:rFonts w:ascii="Times New Roman" w:cs="Times New Roman" w:eastAsia="Times New Roman" w:hAnsi="Times New Roman"/>
          <w:i w:val="1"/>
          <w:sz w:val="24"/>
          <w:szCs w:val="24"/>
          <w:rtl w:val="0"/>
        </w:rPr>
        <w:t xml:space="preserve">The New York Times</w:t>
      </w:r>
      <w:r w:rsidDel="00000000" w:rsidR="00000000" w:rsidRPr="00000000">
        <w:rPr>
          <w:rFonts w:ascii="Times New Roman" w:cs="Times New Roman" w:eastAsia="Times New Roman" w:hAnsi="Times New Roman"/>
          <w:sz w:val="24"/>
          <w:szCs w:val="24"/>
          <w:rtl w:val="0"/>
        </w:rPr>
        <w:t xml:space="preserve"> (New York), August 18, 1981, sec. D, 1. https://www.nytimes.com/1981/08/18/business/revolutionary-changes-for-solar-field.html#:~:text=The%20program%20that%20spawned%20the,</w:t>
      </w:r>
      <w:r w:rsidDel="00000000" w:rsidR="00000000" w:rsidRPr="00000000">
        <w:rPr>
          <w:rFonts w:ascii="Times New Roman" w:cs="Times New Roman" w:eastAsia="Times New Roman" w:hAnsi="Times New Roman"/>
          <w:sz w:val="24"/>
          <w:szCs w:val="24"/>
          <w:rtl w:val="0"/>
        </w:rPr>
        <w:t xml:space="preserve">Fewer%20Demonstrations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3">
      <w:pPr>
        <w:spacing w:line="240" w:lineRule="auto"/>
        <w:ind w:left="720" w:firstLine="1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240" w:lineRule="auto"/>
        <w:ind w:left="720" w:hanging="7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Joint Committee on Atomic Energy. </w:t>
      </w:r>
      <w:r w:rsidDel="00000000" w:rsidR="00000000" w:rsidRPr="00000000">
        <w:rPr>
          <w:rFonts w:ascii="Times New Roman" w:cs="Times New Roman" w:eastAsia="Times New Roman" w:hAnsi="Times New Roman"/>
          <w:i w:val="1"/>
          <w:sz w:val="24"/>
          <w:szCs w:val="24"/>
          <w:rtl w:val="0"/>
        </w:rPr>
        <w:t xml:space="preserve">Understanding the "National Energy Dilemma."</w:t>
      </w:r>
      <w:r w:rsidDel="00000000" w:rsidR="00000000" w:rsidRPr="00000000">
        <w:rPr>
          <w:rFonts w:ascii="Times New Roman" w:cs="Times New Roman" w:eastAsia="Times New Roman" w:hAnsi="Times New Roman"/>
          <w:sz w:val="24"/>
          <w:szCs w:val="24"/>
          <w:rtl w:val="0"/>
        </w:rPr>
        <w:t xml:space="preserve"> May 1973. Accessed April 27, 2025. https://exhibits.stanford.edu/atomic-energy/catalog/hk550zs8605.</w:t>
      </w:r>
    </w:p>
    <w:p w:rsidR="00000000" w:rsidDel="00000000" w:rsidP="00000000" w:rsidRDefault="00000000" w:rsidRPr="00000000" w14:paraId="00000045">
      <w:pPr>
        <w:spacing w:line="240" w:lineRule="auto"/>
        <w:ind w:left="720" w:firstLine="1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line="240" w:lineRule="auto"/>
        <w:ind w:left="720" w:hanging="7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Lovins, Amory B. "Energy Strategy: The Road Not Taken?" </w:t>
      </w:r>
      <w:r w:rsidDel="00000000" w:rsidR="00000000" w:rsidRPr="00000000">
        <w:rPr>
          <w:rFonts w:ascii="Times New Roman" w:cs="Times New Roman" w:eastAsia="Times New Roman" w:hAnsi="Times New Roman"/>
          <w:i w:val="1"/>
          <w:sz w:val="24"/>
          <w:szCs w:val="24"/>
          <w:rtl w:val="0"/>
        </w:rPr>
        <w:t xml:space="preserve">Foreign Affairs</w:t>
      </w:r>
      <w:r w:rsidDel="00000000" w:rsidR="00000000" w:rsidRPr="00000000">
        <w:rPr>
          <w:rFonts w:ascii="Times New Roman" w:cs="Times New Roman" w:eastAsia="Times New Roman" w:hAnsi="Times New Roman"/>
          <w:sz w:val="24"/>
          <w:szCs w:val="24"/>
          <w:rtl w:val="0"/>
        </w:rPr>
        <w:t xml:space="preserve"> 55 (1976): 65-96. Accessed January 26, 2025. https://doi.org/10.2307/20039628.</w:t>
      </w:r>
    </w:p>
    <w:p w:rsidR="00000000" w:rsidDel="00000000" w:rsidP="00000000" w:rsidRDefault="00000000" w:rsidRPr="00000000" w14:paraId="00000047">
      <w:pPr>
        <w:spacing w:line="240" w:lineRule="auto"/>
        <w:ind w:left="720" w:firstLine="1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line="240" w:lineRule="auto"/>
        <w:ind w:left="720" w:hanging="7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The MacNeil/Lehrer Report</w:t>
      </w:r>
      <w:r w:rsidDel="00000000" w:rsidR="00000000" w:rsidRPr="00000000">
        <w:rPr>
          <w:rFonts w:ascii="Times New Roman" w:cs="Times New Roman" w:eastAsia="Times New Roman" w:hAnsi="Times New Roman"/>
          <w:sz w:val="24"/>
          <w:szCs w:val="24"/>
          <w:rtl w:val="0"/>
        </w:rPr>
        <w:t xml:space="preserve">. Episode 7171, "Reagan's Solar Policy." Hosted by Robert MacNeil and Jim Lehrer. Directed by Mick Colgan. Aired July 7, 1981, on NewsHour Productions. Accessed April 27, 2025. https://americanarchive.org/catalog/cpb-aacip_507-8c9r20sj5v.</w:t>
      </w:r>
    </w:p>
    <w:p w:rsidR="00000000" w:rsidDel="00000000" w:rsidP="00000000" w:rsidRDefault="00000000" w:rsidRPr="00000000" w14:paraId="00000049">
      <w:pPr>
        <w:spacing w:line="240" w:lineRule="auto"/>
        <w:ind w:left="720" w:firstLine="1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line="240" w:lineRule="auto"/>
        <w:ind w:left="720" w:hanging="7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Melosi, Martin V. "Energy and Environment in the United States: The Era of Fossil Fuels." </w:t>
      </w:r>
      <w:r w:rsidDel="00000000" w:rsidR="00000000" w:rsidRPr="00000000">
        <w:rPr>
          <w:rFonts w:ascii="Times New Roman" w:cs="Times New Roman" w:eastAsia="Times New Roman" w:hAnsi="Times New Roman"/>
          <w:i w:val="1"/>
          <w:sz w:val="24"/>
          <w:szCs w:val="24"/>
          <w:rtl w:val="0"/>
        </w:rPr>
        <w:t xml:space="preserve">Environmental Review</w:t>
      </w:r>
      <w:r w:rsidDel="00000000" w:rsidR="00000000" w:rsidRPr="00000000">
        <w:rPr>
          <w:rFonts w:ascii="Times New Roman" w:cs="Times New Roman" w:eastAsia="Times New Roman" w:hAnsi="Times New Roman"/>
          <w:sz w:val="24"/>
          <w:szCs w:val="24"/>
          <w:rtl w:val="0"/>
        </w:rPr>
        <w:t xml:space="preserve"> 11, no. 3 (1987): 167-88. https://doi.org/10.2307/3984086.</w:t>
      </w:r>
    </w:p>
    <w:p w:rsidR="00000000" w:rsidDel="00000000" w:rsidP="00000000" w:rsidRDefault="00000000" w:rsidRPr="00000000" w14:paraId="0000004B">
      <w:pPr>
        <w:spacing w:line="240" w:lineRule="auto"/>
        <w:ind w:left="720" w:firstLine="1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line="240" w:lineRule="auto"/>
        <w:ind w:left="720" w:hanging="7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Miller, Alan S. "Energy Policy from Nixon to Clinton: From Grand Provider to Market Facilitator." </w:t>
      </w:r>
      <w:r w:rsidDel="00000000" w:rsidR="00000000" w:rsidRPr="00000000">
        <w:rPr>
          <w:rFonts w:ascii="Times New Roman" w:cs="Times New Roman" w:eastAsia="Times New Roman" w:hAnsi="Times New Roman"/>
          <w:i w:val="1"/>
          <w:sz w:val="24"/>
          <w:szCs w:val="24"/>
          <w:rtl w:val="0"/>
        </w:rPr>
        <w:t xml:space="preserve">Environmental Law</w:t>
      </w:r>
      <w:r w:rsidDel="00000000" w:rsidR="00000000" w:rsidRPr="00000000">
        <w:rPr>
          <w:rFonts w:ascii="Times New Roman" w:cs="Times New Roman" w:eastAsia="Times New Roman" w:hAnsi="Times New Roman"/>
          <w:sz w:val="24"/>
          <w:szCs w:val="24"/>
          <w:rtl w:val="0"/>
        </w:rPr>
        <w:t xml:space="preserve"> 25, no. 3 (1995): 715-31. Accessed January 26, 2025. https://www.jstor.org/stable/43266448.</w:t>
      </w:r>
    </w:p>
    <w:p w:rsidR="00000000" w:rsidDel="00000000" w:rsidP="00000000" w:rsidRDefault="00000000" w:rsidRPr="00000000" w14:paraId="0000004D">
      <w:pPr>
        <w:spacing w:line="240" w:lineRule="auto"/>
        <w:ind w:left="720" w:firstLine="1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line="240" w:lineRule="auto"/>
        <w:ind w:left="720" w:hanging="7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Rules Project. "Foreword." Foreword to </w:t>
      </w:r>
      <w:r w:rsidDel="00000000" w:rsidR="00000000" w:rsidRPr="00000000">
        <w:rPr>
          <w:rFonts w:ascii="Times New Roman" w:cs="Times New Roman" w:eastAsia="Times New Roman" w:hAnsi="Times New Roman"/>
          <w:i w:val="1"/>
          <w:sz w:val="24"/>
          <w:szCs w:val="24"/>
          <w:rtl w:val="0"/>
        </w:rPr>
        <w:t xml:space="preserve">Self-Reliant Cities: Energy and the Transformation of Urban America</w:t>
      </w:r>
      <w:r w:rsidDel="00000000" w:rsidR="00000000" w:rsidRPr="00000000">
        <w:rPr>
          <w:rFonts w:ascii="Times New Roman" w:cs="Times New Roman" w:eastAsia="Times New Roman" w:hAnsi="Times New Roman"/>
          <w:sz w:val="24"/>
          <w:szCs w:val="24"/>
          <w:rtl w:val="0"/>
        </w:rPr>
        <w:t xml:space="preserve">, by David J. Morris. Institute for Local Self-Reliance, 1982. Accessed January 26, 2025.</w:t>
      </w:r>
    </w:p>
    <w:p w:rsidR="00000000" w:rsidDel="00000000" w:rsidP="00000000" w:rsidRDefault="00000000" w:rsidRPr="00000000" w14:paraId="0000004F">
      <w:pPr>
        <w:spacing w:line="240" w:lineRule="auto"/>
        <w:ind w:left="720" w:firstLine="1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line="240" w:lineRule="auto"/>
        <w:ind w:left="720" w:hanging="7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Origins of EPA." United States Environmental Protection Agency. Last modified May 31, 2024. Accessed April 28, 2025. https://www.epa.gov/history/origins-epa.</w:t>
      </w:r>
    </w:p>
    <w:p w:rsidR="00000000" w:rsidDel="00000000" w:rsidP="00000000" w:rsidRDefault="00000000" w:rsidRPr="00000000" w14:paraId="00000051">
      <w:pPr>
        <w:spacing w:line="240" w:lineRule="auto"/>
        <w:ind w:left="720" w:firstLine="1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line="240" w:lineRule="auto"/>
        <w:ind w:left="720" w:hanging="7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Peters, Gerhard, and John T. Woolley. "Republican Party Platform of 1980." The American Presidency Project. Accessed April 28, 2025. https://www.presidency.ucsb.edu/documents/republican-party-platform-1980.</w:t>
      </w:r>
    </w:p>
    <w:p w:rsidR="00000000" w:rsidDel="00000000" w:rsidP="00000000" w:rsidRDefault="00000000" w:rsidRPr="00000000" w14:paraId="00000053">
      <w:pPr>
        <w:spacing w:line="240" w:lineRule="auto"/>
        <w:ind w:left="720" w:firstLine="1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line="240" w:lineRule="auto"/>
        <w:ind w:left="720" w:hanging="7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Richman, Al. "The Polls: Public Attitudes Toward the Energy Crisis." </w:t>
      </w:r>
      <w:r w:rsidDel="00000000" w:rsidR="00000000" w:rsidRPr="00000000">
        <w:rPr>
          <w:rFonts w:ascii="Times New Roman" w:cs="Times New Roman" w:eastAsia="Times New Roman" w:hAnsi="Times New Roman"/>
          <w:i w:val="1"/>
          <w:sz w:val="24"/>
          <w:szCs w:val="24"/>
          <w:rtl w:val="0"/>
        </w:rPr>
        <w:t xml:space="preserve">The Public Opinion Quarterly</w:t>
      </w:r>
      <w:r w:rsidDel="00000000" w:rsidR="00000000" w:rsidRPr="00000000">
        <w:rPr>
          <w:rFonts w:ascii="Times New Roman" w:cs="Times New Roman" w:eastAsia="Times New Roman" w:hAnsi="Times New Roman"/>
          <w:sz w:val="24"/>
          <w:szCs w:val="24"/>
          <w:rtl w:val="0"/>
        </w:rPr>
        <w:t xml:space="preserve"> 43, no. 4 (1979): 576-85. https://www.jstor.org/stable/2748559.</w:t>
      </w:r>
    </w:p>
    <w:p w:rsidR="00000000" w:rsidDel="00000000" w:rsidP="00000000" w:rsidRDefault="00000000" w:rsidRPr="00000000" w14:paraId="00000055">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line="240" w:lineRule="auto"/>
        <w:ind w:left="720" w:hanging="7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Schneider, Gregory. "The 1973 Oil Crisis and Its Economic Consequences." Bills of Rights Institute. Emporia State University. Accessed January 26, 2025. https://billofrightsinstitute.org/essays/the-1973-oil-crisis-and-its-economic-consequences.</w:t>
      </w:r>
    </w:p>
    <w:p w:rsidR="00000000" w:rsidDel="00000000" w:rsidP="00000000" w:rsidRDefault="00000000" w:rsidRPr="00000000" w14:paraId="00000057">
      <w:pPr>
        <w:spacing w:line="240" w:lineRule="auto"/>
        <w:ind w:left="720" w:firstLine="1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line="240" w:lineRule="auto"/>
        <w:ind w:left="720" w:hanging="7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Schreck, Jane Margaret. "Wendell Berry's Philosophy Of Education: Lessons From Port William." PhD diss., University of North Dakota, 2013. Accessed April 27, 2025. https://commons.und.edu/cgi/viewcontent.cgi?article=2478&amp;context=theses.</w:t>
      </w:r>
    </w:p>
    <w:p w:rsidR="00000000" w:rsidDel="00000000" w:rsidP="00000000" w:rsidRDefault="00000000" w:rsidRPr="00000000" w14:paraId="00000059">
      <w:pPr>
        <w:spacing w:line="240" w:lineRule="auto"/>
        <w:ind w:left="720" w:firstLine="1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line="240" w:lineRule="auto"/>
        <w:ind w:left="720" w:hanging="7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Tolchin, Martin. "Carter Orders a Rise for Solar Research." </w:t>
      </w:r>
      <w:r w:rsidDel="00000000" w:rsidR="00000000" w:rsidRPr="00000000">
        <w:rPr>
          <w:rFonts w:ascii="Times New Roman" w:cs="Times New Roman" w:eastAsia="Times New Roman" w:hAnsi="Times New Roman"/>
          <w:i w:val="1"/>
          <w:sz w:val="24"/>
          <w:szCs w:val="24"/>
          <w:rtl w:val="0"/>
        </w:rPr>
        <w:t xml:space="preserve">The New York Times</w:t>
      </w:r>
      <w:r w:rsidDel="00000000" w:rsidR="00000000" w:rsidRPr="00000000">
        <w:rPr>
          <w:rFonts w:ascii="Times New Roman" w:cs="Times New Roman" w:eastAsia="Times New Roman" w:hAnsi="Times New Roman"/>
          <w:sz w:val="24"/>
          <w:szCs w:val="24"/>
          <w:rtl w:val="0"/>
        </w:rPr>
        <w:t xml:space="preserve"> (New York), May 4, 1978, sec. B, 6. Accessed April 28, 2025. https://www.nytimes.com/1978/05/04/archives/carters-orders-a-rise-for-solar-research-on-trip-to-the-west-he.html.</w:t>
      </w:r>
    </w:p>
    <w:p w:rsidR="00000000" w:rsidDel="00000000" w:rsidP="00000000" w:rsidRDefault="00000000" w:rsidRPr="00000000" w14:paraId="0000005B">
      <w:pPr>
        <w:spacing w:line="240" w:lineRule="auto"/>
        <w:ind w:left="720" w:firstLine="1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line="240" w:lineRule="auto"/>
        <w:ind w:left="720" w:hanging="7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Turner, James Morton, and Andrew C. Isenberg. "The Republican Reversal." The Republican Reversal: Conservatives and the Environment from Nixon to Trump. Accessed April 28, 2025. https://www.the-republican-reversal.com/book.html.</w:t>
      </w:r>
    </w:p>
    <w:p w:rsidR="00000000" w:rsidDel="00000000" w:rsidP="00000000" w:rsidRDefault="00000000" w:rsidRPr="00000000" w14:paraId="0000005D">
      <w:pPr>
        <w:spacing w:line="240" w:lineRule="auto"/>
        <w:ind w:left="720" w:firstLine="1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line="240" w:lineRule="auto"/>
        <w:ind w:left="720" w:hanging="7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of Michigan. "U.S. Renewable Energy Factsheet." Center for Sustainable Systems. Last modified 2024. https://css.umich.edu/publications/factsheets/energy/us-renewable-energy-factsheet.</w:t>
      </w:r>
    </w:p>
    <w:p w:rsidR="00000000" w:rsidDel="00000000" w:rsidP="00000000" w:rsidRDefault="00000000" w:rsidRPr="00000000" w14:paraId="0000005F">
      <w:pPr>
        <w:spacing w:line="240" w:lineRule="auto"/>
        <w:ind w:left="720" w:firstLine="1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line="240" w:lineRule="auto"/>
        <w:ind w:left="720" w:hanging="7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Wellum, Caleb. "Energizing the Right: Economy, Ecology, and Culture in the 1970s US Energy Crisis." Doctoral thesis, University of Toronto, 2017. Accessed April 27, 2025. https://utoronto.scholaris.ca/server/api/core/bitstreams/6f2f31a0-29e1-4bcb-b423-d8d3b134b7aa/content.</w:t>
      </w:r>
    </w:p>
    <w:p w:rsidR="00000000" w:rsidDel="00000000" w:rsidP="00000000" w:rsidRDefault="00000000" w:rsidRPr="00000000" w14:paraId="00000061">
      <w:pPr>
        <w:spacing w:line="240" w:lineRule="auto"/>
        <w:ind w:left="720" w:firstLine="1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line="240" w:lineRule="auto"/>
        <w:ind w:left="720" w:hanging="7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Wilford, John Noble. "The Long-Term Energy Crisis." </w:t>
      </w:r>
      <w:r w:rsidDel="00000000" w:rsidR="00000000" w:rsidRPr="00000000">
        <w:rPr>
          <w:rFonts w:ascii="Times New Roman" w:cs="Times New Roman" w:eastAsia="Times New Roman" w:hAnsi="Times New Roman"/>
          <w:i w:val="1"/>
          <w:sz w:val="24"/>
          <w:szCs w:val="24"/>
          <w:rtl w:val="0"/>
        </w:rPr>
        <w:t xml:space="preserve">The New York Times</w:t>
      </w:r>
      <w:r w:rsidDel="00000000" w:rsidR="00000000" w:rsidRPr="00000000">
        <w:rPr>
          <w:rFonts w:ascii="Times New Roman" w:cs="Times New Roman" w:eastAsia="Times New Roman" w:hAnsi="Times New Roman"/>
          <w:sz w:val="24"/>
          <w:szCs w:val="24"/>
          <w:rtl w:val="0"/>
        </w:rPr>
        <w:t xml:space="preserve"> (New York), April 19, 1973, 53. Accessed April 27, 2025. https://www.nytimes.com/1973/04/19/archives/the-long-term-energy-crisis-issue-and-debate.html.</w:t>
      </w:r>
    </w:p>
    <w:sectPr>
      <w:headerReference r:id="rId7" w:type="default"/>
      <w:headerReference r:id="rId8" w:type="first"/>
      <w:footerReference r:id="rId9" w:type="defaul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9">
    <w:p w:rsidR="00000000" w:rsidDel="00000000" w:rsidP="00000000" w:rsidRDefault="00000000" w:rsidRPr="00000000" w14:paraId="00000063">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Ibid, 1.</w:t>
      </w:r>
    </w:p>
  </w:footnote>
  <w:footnote w:id="10">
    <w:p w:rsidR="00000000" w:rsidDel="00000000" w:rsidP="00000000" w:rsidRDefault="00000000" w:rsidRPr="00000000" w14:paraId="00000064">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highlight w:val="white"/>
          <w:rtl w:val="0"/>
        </w:rPr>
        <w:t xml:space="preserve"> Bösch and Graf, "Reacting to Anticipations," 10.</w:t>
      </w:r>
      <w:r w:rsidDel="00000000" w:rsidR="00000000" w:rsidRPr="00000000">
        <w:rPr>
          <w:rtl w:val="0"/>
        </w:rPr>
      </w:r>
    </w:p>
  </w:footnote>
  <w:footnote w:id="12">
    <w:p w:rsidR="00000000" w:rsidDel="00000000" w:rsidP="00000000" w:rsidRDefault="00000000" w:rsidRPr="00000000" w14:paraId="00000065">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highlight w:val="white"/>
          <w:rtl w:val="0"/>
        </w:rPr>
        <w:t xml:space="preserve">Joint Committee on Atomic Energy, </w:t>
      </w:r>
      <w:r w:rsidDel="00000000" w:rsidR="00000000" w:rsidRPr="00000000">
        <w:rPr>
          <w:rFonts w:ascii="Times New Roman" w:cs="Times New Roman" w:eastAsia="Times New Roman" w:hAnsi="Times New Roman"/>
          <w:i w:val="1"/>
          <w:sz w:val="20"/>
          <w:szCs w:val="20"/>
          <w:highlight w:val="white"/>
          <w:rtl w:val="0"/>
        </w:rPr>
        <w:t xml:space="preserve">Understanding the "National Energy Dilemma"</w:t>
      </w:r>
      <w:r w:rsidDel="00000000" w:rsidR="00000000" w:rsidRPr="00000000">
        <w:rPr>
          <w:rFonts w:ascii="Times New Roman" w:cs="Times New Roman" w:eastAsia="Times New Roman" w:hAnsi="Times New Roman"/>
          <w:sz w:val="20"/>
          <w:szCs w:val="20"/>
          <w:highlight w:val="white"/>
          <w:rtl w:val="0"/>
        </w:rPr>
        <w:t xml:space="preserve">, 14, May 1973, accessed April 27, 2025, https://exhibits.stanford.edu/atomic-ene</w:t>
      </w:r>
      <w:r w:rsidDel="00000000" w:rsidR="00000000" w:rsidRPr="00000000">
        <w:rPr>
          <w:rFonts w:ascii="Times New Roman" w:cs="Times New Roman" w:eastAsia="Times New Roman" w:hAnsi="Times New Roman"/>
          <w:sz w:val="20"/>
          <w:szCs w:val="20"/>
          <w:highlight w:val="white"/>
          <w:rtl w:val="0"/>
        </w:rPr>
        <w:t xml:space="preserve">rg</w:t>
      </w:r>
      <w:r w:rsidDel="00000000" w:rsidR="00000000" w:rsidRPr="00000000">
        <w:rPr>
          <w:rFonts w:ascii="Times New Roman" w:cs="Times New Roman" w:eastAsia="Times New Roman" w:hAnsi="Times New Roman"/>
          <w:sz w:val="20"/>
          <w:szCs w:val="20"/>
          <w:highlight w:val="white"/>
          <w:rtl w:val="0"/>
        </w:rPr>
        <w:t xml:space="preserve">y/catalog/hk550zs8605.</w:t>
      </w:r>
      <w:r w:rsidDel="00000000" w:rsidR="00000000" w:rsidRPr="00000000">
        <w:rPr>
          <w:rtl w:val="0"/>
        </w:rPr>
      </w:r>
    </w:p>
  </w:footnote>
  <w:footnote w:id="13">
    <w:p w:rsidR="00000000" w:rsidDel="00000000" w:rsidP="00000000" w:rsidRDefault="00000000" w:rsidRPr="00000000" w14:paraId="00000066">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Wellum, "Energizing the Right," 134.</w:t>
      </w:r>
      <w:r w:rsidDel="00000000" w:rsidR="00000000" w:rsidRPr="00000000">
        <w:rPr>
          <w:rtl w:val="0"/>
        </w:rPr>
      </w:r>
    </w:p>
  </w:footnote>
  <w:footnote w:id="42">
    <w:p w:rsidR="00000000" w:rsidDel="00000000" w:rsidP="00000000" w:rsidRDefault="00000000" w:rsidRPr="00000000" w14:paraId="00000067">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Gerhard Peters and John T. Woolley, "Republican Party Platform of 1980," The American Presidency Project, accessed April 28, 2025, https://www.presidency.ucsb.edu/documents/republican-party-platform-1980.</w:t>
      </w:r>
      <w:r w:rsidDel="00000000" w:rsidR="00000000" w:rsidRPr="00000000">
        <w:rPr>
          <w:rtl w:val="0"/>
        </w:rPr>
      </w:r>
    </w:p>
  </w:footnote>
  <w:footnote w:id="44">
    <w:p w:rsidR="00000000" w:rsidDel="00000000" w:rsidP="00000000" w:rsidRDefault="00000000" w:rsidRPr="00000000" w14:paraId="0000006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i w:val="1"/>
          <w:sz w:val="20"/>
          <w:szCs w:val="20"/>
          <w:highlight w:val="white"/>
          <w:rtl w:val="0"/>
        </w:rPr>
        <w:t xml:space="preserve">The MacNeil/Lehrer</w:t>
      </w:r>
      <w:r w:rsidDel="00000000" w:rsidR="00000000" w:rsidRPr="00000000">
        <w:rPr>
          <w:rFonts w:ascii="Times New Roman" w:cs="Times New Roman" w:eastAsia="Times New Roman" w:hAnsi="Times New Roman"/>
          <w:sz w:val="20"/>
          <w:szCs w:val="20"/>
          <w:highlight w:val="white"/>
          <w:rtl w:val="0"/>
        </w:rPr>
        <w:t xml:space="preserve">, "Reagan's Solar Policy."</w:t>
      </w:r>
      <w:r w:rsidDel="00000000" w:rsidR="00000000" w:rsidRPr="00000000">
        <w:rPr>
          <w:rtl w:val="0"/>
        </w:rPr>
      </w:r>
    </w:p>
  </w:footnote>
  <w:footnote w:id="47">
    <w:p w:rsidR="00000000" w:rsidDel="00000000" w:rsidP="00000000" w:rsidRDefault="00000000" w:rsidRPr="00000000" w14:paraId="0000006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Ibid.</w:t>
      </w:r>
      <w:r w:rsidDel="00000000" w:rsidR="00000000" w:rsidRPr="00000000">
        <w:rPr>
          <w:rtl w:val="0"/>
        </w:rPr>
      </w:r>
    </w:p>
  </w:footnote>
  <w:footnote w:id="26">
    <w:p w:rsidR="00000000" w:rsidDel="00000000" w:rsidP="00000000" w:rsidRDefault="00000000" w:rsidRPr="00000000" w14:paraId="0000006A">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Jane Margaret Schreck, "Wendell Berry's Philosophy Of Education: Lessons From Port William" (PhD diss., University of North Dakota, 2013), 114, accessed April 27, 2025, https://commons.und.edu/cgi/viewcontent.cgi?</w:t>
      </w:r>
      <w:r w:rsidDel="00000000" w:rsidR="00000000" w:rsidRPr="00000000">
        <w:rPr>
          <w:rFonts w:ascii="Times New Roman" w:cs="Times New Roman" w:eastAsia="Times New Roman" w:hAnsi="Times New Roman"/>
          <w:sz w:val="20"/>
          <w:szCs w:val="20"/>
          <w:highlight w:val="white"/>
          <w:rtl w:val="0"/>
        </w:rPr>
        <w:t xml:space="preserve">article=2478&amp;context</w:t>
      </w:r>
      <w:r w:rsidDel="00000000" w:rsidR="00000000" w:rsidRPr="00000000">
        <w:rPr>
          <w:rFonts w:ascii="Times New Roman" w:cs="Times New Roman" w:eastAsia="Times New Roman" w:hAnsi="Times New Roman"/>
          <w:sz w:val="20"/>
          <w:szCs w:val="20"/>
          <w:highlight w:val="white"/>
          <w:rtl w:val="0"/>
        </w:rPr>
        <w:t xml:space="preserve">=theses.</w:t>
      </w:r>
      <w:r w:rsidDel="00000000" w:rsidR="00000000" w:rsidRPr="00000000">
        <w:rPr>
          <w:rtl w:val="0"/>
        </w:rPr>
      </w:r>
    </w:p>
  </w:footnote>
  <w:footnote w:id="15">
    <w:p w:rsidR="00000000" w:rsidDel="00000000" w:rsidP="00000000" w:rsidRDefault="00000000" w:rsidRPr="00000000" w14:paraId="0000006B">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Congressional Research Service, "S.3234 - Solar Energy Research, Development, and Demonstration Act of 1974," Congress.gov, accessed April 27, 2025, https://www.congress.gov/bill/93rd-congress/senate-bill/3234.</w:t>
      </w:r>
      <w:r w:rsidDel="00000000" w:rsidR="00000000" w:rsidRPr="00000000">
        <w:rPr>
          <w:rtl w:val="0"/>
        </w:rPr>
      </w:r>
    </w:p>
  </w:footnote>
  <w:footnote w:id="16">
    <w:p w:rsidR="00000000" w:rsidDel="00000000" w:rsidP="00000000" w:rsidRDefault="00000000" w:rsidRPr="00000000" w14:paraId="0000006C">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Department of Housing and Urban Development Division of Energy, Building Technology and Standards, </w:t>
      </w:r>
      <w:r w:rsidDel="00000000" w:rsidR="00000000" w:rsidRPr="00000000">
        <w:rPr>
          <w:rFonts w:ascii="Times New Roman" w:cs="Times New Roman" w:eastAsia="Times New Roman" w:hAnsi="Times New Roman"/>
          <w:i w:val="1"/>
          <w:sz w:val="20"/>
          <w:szCs w:val="20"/>
          <w:highlight w:val="white"/>
          <w:rtl w:val="0"/>
        </w:rPr>
        <w:t xml:space="preserve">Federal Incentives for Solar Options: An Assessment of Program Options</w:t>
      </w:r>
      <w:r w:rsidDel="00000000" w:rsidR="00000000" w:rsidRPr="00000000">
        <w:rPr>
          <w:rFonts w:ascii="Times New Roman" w:cs="Times New Roman" w:eastAsia="Times New Roman" w:hAnsi="Times New Roman"/>
          <w:sz w:val="20"/>
          <w:szCs w:val="20"/>
          <w:highlight w:val="white"/>
          <w:rtl w:val="0"/>
        </w:rPr>
        <w:t xml:space="preserve">, by David Barrett and Peter Epstein, 234, July 1977, accessed April 27, 2025, https://www.huduser.gov/portal/sites/default/files/pdf/Federal-Incentives-for-Solar-Homes%20.pdf.</w:t>
      </w:r>
      <w:r w:rsidDel="00000000" w:rsidR="00000000" w:rsidRPr="00000000">
        <w:rPr>
          <w:rtl w:val="0"/>
        </w:rPr>
      </w:r>
    </w:p>
  </w:footnote>
  <w:footnote w:id="17">
    <w:p w:rsidR="00000000" w:rsidDel="00000000" w:rsidP="00000000" w:rsidRDefault="00000000" w:rsidRPr="00000000" w14:paraId="0000006D">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Richman, "Public Attitudes," 583.</w:t>
      </w:r>
      <w:r w:rsidDel="00000000" w:rsidR="00000000" w:rsidRPr="00000000">
        <w:rPr>
          <w:rtl w:val="0"/>
        </w:rPr>
      </w:r>
    </w:p>
  </w:footnote>
  <w:footnote w:id="19">
    <w:p w:rsidR="00000000" w:rsidDel="00000000" w:rsidP="00000000" w:rsidRDefault="00000000" w:rsidRPr="00000000" w14:paraId="0000006E">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highlight w:val="white"/>
          <w:rtl w:val="0"/>
        </w:rPr>
        <w:t xml:space="preserve"> Ibid.</w:t>
      </w:r>
      <w:r w:rsidDel="00000000" w:rsidR="00000000" w:rsidRPr="00000000">
        <w:rPr>
          <w:rtl w:val="0"/>
        </w:rPr>
      </w:r>
    </w:p>
  </w:footnote>
  <w:footnote w:id="34">
    <w:p w:rsidR="00000000" w:rsidDel="00000000" w:rsidP="00000000" w:rsidRDefault="00000000" w:rsidRPr="00000000" w14:paraId="0000006F">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20"/>
          <w:szCs w:val="20"/>
          <w:highlight w:val="white"/>
          <w:rtl w:val="0"/>
        </w:rPr>
        <w:t xml:space="preserve">The MacNeil/Lehrer</w:t>
      </w:r>
      <w:r w:rsidDel="00000000" w:rsidR="00000000" w:rsidRPr="00000000">
        <w:rPr>
          <w:rFonts w:ascii="Times New Roman" w:cs="Times New Roman" w:eastAsia="Times New Roman" w:hAnsi="Times New Roman"/>
          <w:sz w:val="20"/>
          <w:szCs w:val="20"/>
          <w:highlight w:val="white"/>
          <w:rtl w:val="0"/>
        </w:rPr>
        <w:t xml:space="preserve">, "Reagan's Solar Policy."</w:t>
      </w:r>
      <w:r w:rsidDel="00000000" w:rsidR="00000000" w:rsidRPr="00000000">
        <w:rPr>
          <w:rtl w:val="0"/>
        </w:rPr>
      </w:r>
    </w:p>
  </w:footnote>
  <w:footnote w:id="20">
    <w:p w:rsidR="00000000" w:rsidDel="00000000" w:rsidP="00000000" w:rsidRDefault="00000000" w:rsidRPr="00000000" w14:paraId="00000070">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Department of Housing and Urban Development Division of Energy, Building Technology and Standards, </w:t>
      </w:r>
      <w:r w:rsidDel="00000000" w:rsidR="00000000" w:rsidRPr="00000000">
        <w:rPr>
          <w:rFonts w:ascii="Times New Roman" w:cs="Times New Roman" w:eastAsia="Times New Roman" w:hAnsi="Times New Roman"/>
          <w:i w:val="1"/>
          <w:sz w:val="20"/>
          <w:szCs w:val="20"/>
          <w:highlight w:val="white"/>
          <w:rtl w:val="0"/>
        </w:rPr>
        <w:t xml:space="preserve">Federal Incentives</w:t>
      </w:r>
      <w:r w:rsidDel="00000000" w:rsidR="00000000" w:rsidRPr="00000000">
        <w:rPr>
          <w:rFonts w:ascii="Times New Roman" w:cs="Times New Roman" w:eastAsia="Times New Roman" w:hAnsi="Times New Roman"/>
          <w:sz w:val="20"/>
          <w:szCs w:val="20"/>
          <w:highlight w:val="white"/>
          <w:rtl w:val="0"/>
        </w:rPr>
        <w:t xml:space="preserve">, 35.</w:t>
      </w:r>
      <w:r w:rsidDel="00000000" w:rsidR="00000000" w:rsidRPr="00000000">
        <w:rPr>
          <w:rtl w:val="0"/>
        </w:rPr>
      </w:r>
    </w:p>
  </w:footnote>
  <w:footnote w:id="38">
    <w:p w:rsidR="00000000" w:rsidDel="00000000" w:rsidP="00000000" w:rsidRDefault="00000000" w:rsidRPr="00000000" w14:paraId="00000071">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highlight w:val="white"/>
          <w:rtl w:val="0"/>
        </w:rPr>
        <w:t xml:space="preserve"> Robert F. Burford, "Public Lands Mineral Leasing: Issues and Directions" (keynote address presented at Colorado School of Law, Boulder, CO, June 10, 1985), 6, https://scholar.law.colorado.edu/cgi/viewcontent.cgi?article=1004&amp;context=public-lands-mineral-leasing-issues-and-directions.</w:t>
      </w:r>
      <w:r w:rsidDel="00000000" w:rsidR="00000000" w:rsidRPr="00000000">
        <w:rPr>
          <w:rtl w:val="0"/>
        </w:rPr>
      </w:r>
    </w:p>
  </w:footnote>
  <w:footnote w:id="27">
    <w:p w:rsidR="00000000" w:rsidDel="00000000" w:rsidP="00000000" w:rsidRDefault="00000000" w:rsidRPr="00000000" w14:paraId="00000072">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Lovins, "Energy Strategy," 94.</w:t>
      </w:r>
      <w:r w:rsidDel="00000000" w:rsidR="00000000" w:rsidRPr="00000000">
        <w:rPr>
          <w:rtl w:val="0"/>
        </w:rPr>
      </w:r>
    </w:p>
  </w:footnote>
  <w:footnote w:id="28">
    <w:p w:rsidR="00000000" w:rsidDel="00000000" w:rsidP="00000000" w:rsidRDefault="00000000" w:rsidRPr="00000000" w14:paraId="0000007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Ibid, </w:t>
      </w:r>
      <w:r w:rsidDel="00000000" w:rsidR="00000000" w:rsidRPr="00000000">
        <w:rPr>
          <w:rFonts w:ascii="Times New Roman" w:cs="Times New Roman" w:eastAsia="Times New Roman" w:hAnsi="Times New Roman"/>
          <w:sz w:val="20"/>
          <w:szCs w:val="20"/>
          <w:highlight w:val="white"/>
          <w:rtl w:val="0"/>
        </w:rPr>
        <w:t xml:space="preserve">92</w:t>
      </w:r>
      <w:r w:rsidDel="00000000" w:rsidR="00000000" w:rsidRPr="00000000">
        <w:rPr>
          <w:rFonts w:ascii="Times New Roman" w:cs="Times New Roman" w:eastAsia="Times New Roman" w:hAnsi="Times New Roman"/>
          <w:sz w:val="20"/>
          <w:szCs w:val="20"/>
          <w:highlight w:val="white"/>
          <w:rtl w:val="0"/>
        </w:rPr>
        <w:t xml:space="preserve">.</w:t>
      </w:r>
      <w:r w:rsidDel="00000000" w:rsidR="00000000" w:rsidRPr="00000000">
        <w:rPr>
          <w:rtl w:val="0"/>
        </w:rPr>
      </w:r>
    </w:p>
  </w:footnote>
  <w:footnote w:id="30">
    <w:p w:rsidR="00000000" w:rsidDel="00000000" w:rsidP="00000000" w:rsidRDefault="00000000" w:rsidRPr="00000000" w14:paraId="00000074">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highlight w:val="white"/>
          <w:rtl w:val="0"/>
        </w:rPr>
        <w:t xml:space="preserve">New Rules Project, "Foreword," foreword to </w:t>
      </w:r>
      <w:r w:rsidDel="00000000" w:rsidR="00000000" w:rsidRPr="00000000">
        <w:rPr>
          <w:rFonts w:ascii="Times New Roman" w:cs="Times New Roman" w:eastAsia="Times New Roman" w:hAnsi="Times New Roman"/>
          <w:i w:val="1"/>
          <w:sz w:val="20"/>
          <w:szCs w:val="20"/>
          <w:highlight w:val="white"/>
          <w:rtl w:val="0"/>
        </w:rPr>
        <w:t xml:space="preserve">Self-Reliant Cities: Energy and the Transformation of Urban America</w:t>
      </w:r>
      <w:r w:rsidDel="00000000" w:rsidR="00000000" w:rsidRPr="00000000">
        <w:rPr>
          <w:rFonts w:ascii="Times New Roman" w:cs="Times New Roman" w:eastAsia="Times New Roman" w:hAnsi="Times New Roman"/>
          <w:sz w:val="20"/>
          <w:szCs w:val="20"/>
          <w:highlight w:val="white"/>
          <w:rtl w:val="0"/>
        </w:rPr>
        <w:t xml:space="preserve">, by David J. Morris (Institute for Local Self-Reliance, 1982), 5, accessed January 26, 2025.</w:t>
      </w:r>
      <w:r w:rsidDel="00000000" w:rsidR="00000000" w:rsidRPr="00000000">
        <w:rPr>
          <w:rtl w:val="0"/>
        </w:rPr>
      </w:r>
    </w:p>
  </w:footnote>
  <w:footnote w:id="31">
    <w:p w:rsidR="00000000" w:rsidDel="00000000" w:rsidP="00000000" w:rsidRDefault="00000000" w:rsidRPr="00000000" w14:paraId="00000075">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highlight w:val="white"/>
          <w:rtl w:val="0"/>
        </w:rPr>
        <w:t xml:space="preserve"> Department of Housing and Urban Development Division of Energy, Building Technology and Standards, </w:t>
      </w:r>
      <w:r w:rsidDel="00000000" w:rsidR="00000000" w:rsidRPr="00000000">
        <w:rPr>
          <w:rFonts w:ascii="Times New Roman" w:cs="Times New Roman" w:eastAsia="Times New Roman" w:hAnsi="Times New Roman"/>
          <w:i w:val="1"/>
          <w:sz w:val="20"/>
          <w:szCs w:val="20"/>
          <w:highlight w:val="white"/>
          <w:rtl w:val="0"/>
        </w:rPr>
        <w:t xml:space="preserve">Federal Incentives</w:t>
      </w:r>
      <w:r w:rsidDel="00000000" w:rsidR="00000000" w:rsidRPr="00000000">
        <w:rPr>
          <w:rFonts w:ascii="Times New Roman" w:cs="Times New Roman" w:eastAsia="Times New Roman" w:hAnsi="Times New Roman"/>
          <w:sz w:val="20"/>
          <w:szCs w:val="20"/>
          <w:highlight w:val="white"/>
          <w:rtl w:val="0"/>
        </w:rPr>
        <w:t xml:space="preserve">, 226.</w:t>
      </w:r>
      <w:r w:rsidDel="00000000" w:rsidR="00000000" w:rsidRPr="00000000">
        <w:rPr>
          <w:rtl w:val="0"/>
        </w:rPr>
      </w:r>
    </w:p>
  </w:footnote>
  <w:footnote w:id="4">
    <w:p w:rsidR="00000000" w:rsidDel="00000000" w:rsidP="00000000" w:rsidRDefault="00000000" w:rsidRPr="00000000" w14:paraId="00000076">
      <w:pPr>
        <w:spacing w:line="240" w:lineRule="auto"/>
        <w:rPr>
          <w:rFonts w:ascii="Times New Roman" w:cs="Times New Roman" w:eastAsia="Times New Roman" w:hAnsi="Times New Roman"/>
          <w:sz w:val="20"/>
          <w:szCs w:val="20"/>
          <w:highlight w:val="whit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Gregory Schneider, "The 1973 Oil Crisis and Its Economic Consequences," Bills of Rights Institute, Emporia State University, accessed January 26, 2025, </w:t>
      </w:r>
      <w:r w:rsidDel="00000000" w:rsidR="00000000" w:rsidRPr="00000000">
        <w:rPr>
          <w:rFonts w:ascii="Times New Roman" w:cs="Times New Roman" w:eastAsia="Times New Roman" w:hAnsi="Times New Roman"/>
          <w:sz w:val="20"/>
          <w:szCs w:val="20"/>
          <w:highlight w:val="white"/>
          <w:rtl w:val="0"/>
        </w:rPr>
        <w:t xml:space="preserve">https://billofrightsinstitute.org/essays/the-1973-oil-crisis-and-its-economic-consequences</w:t>
      </w:r>
      <w:r w:rsidDel="00000000" w:rsidR="00000000" w:rsidRPr="00000000">
        <w:rPr>
          <w:rFonts w:ascii="Times New Roman" w:cs="Times New Roman" w:eastAsia="Times New Roman" w:hAnsi="Times New Roman"/>
          <w:sz w:val="20"/>
          <w:szCs w:val="20"/>
          <w:highlight w:val="white"/>
          <w:rtl w:val="0"/>
        </w:rPr>
        <w:t xml:space="preserve">.</w:t>
      </w:r>
    </w:p>
  </w:footnote>
  <w:footnote w:id="5">
    <w:p w:rsidR="00000000" w:rsidDel="00000000" w:rsidP="00000000" w:rsidRDefault="00000000" w:rsidRPr="00000000" w14:paraId="00000077">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Caleb Wellum, "Energizing the Right: Economy, Ecology, and Culture in the 1970s US Energy Crisis" (doctoral thesis, University of Toronto, 2017), 2, accessed April 27, 2025, https://utoronto.scholaris.ca/server/api/core/bitstreams/6f2f31a0-29e1-4bcb-b423-d8d3b134b7aa/content.</w:t>
      </w:r>
      <w:r w:rsidDel="00000000" w:rsidR="00000000" w:rsidRPr="00000000">
        <w:rPr>
          <w:rtl w:val="0"/>
        </w:rPr>
      </w:r>
    </w:p>
  </w:footnote>
  <w:footnote w:id="6">
    <w:p w:rsidR="00000000" w:rsidDel="00000000" w:rsidP="00000000" w:rsidRDefault="00000000" w:rsidRPr="00000000" w14:paraId="00000078">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Schneider, "Oil Crisis," Bills of Rights Institute.</w:t>
      </w:r>
      <w:r w:rsidDel="00000000" w:rsidR="00000000" w:rsidRPr="00000000">
        <w:rPr>
          <w:rtl w:val="0"/>
        </w:rPr>
      </w:r>
    </w:p>
  </w:footnote>
  <w:footnote w:id="7">
    <w:p w:rsidR="00000000" w:rsidDel="00000000" w:rsidP="00000000" w:rsidRDefault="00000000" w:rsidRPr="00000000" w14:paraId="00000079">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Miller, "Energy Policy," 6.</w:t>
      </w:r>
      <w:r w:rsidDel="00000000" w:rsidR="00000000" w:rsidRPr="00000000">
        <w:rPr>
          <w:rtl w:val="0"/>
        </w:rPr>
      </w:r>
    </w:p>
  </w:footnote>
  <w:footnote w:id="8">
    <w:p w:rsidR="00000000" w:rsidDel="00000000" w:rsidP="00000000" w:rsidRDefault="00000000" w:rsidRPr="00000000" w14:paraId="0000007A">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Frank Bösch and Rüdiger Graf, "Reacting to Anticipations: Energy Crises and Energy Policy in the 1970s. An Introduction," </w:t>
      </w:r>
      <w:r w:rsidDel="00000000" w:rsidR="00000000" w:rsidRPr="00000000">
        <w:rPr>
          <w:rFonts w:ascii="Times New Roman" w:cs="Times New Roman" w:eastAsia="Times New Roman" w:hAnsi="Times New Roman"/>
          <w:i w:val="1"/>
          <w:sz w:val="20"/>
          <w:szCs w:val="20"/>
          <w:highlight w:val="white"/>
          <w:rtl w:val="0"/>
        </w:rPr>
        <w:t xml:space="preserve">Historical Social Research / Historische Sozialforschung</w:t>
      </w:r>
      <w:r w:rsidDel="00000000" w:rsidR="00000000" w:rsidRPr="00000000">
        <w:rPr>
          <w:rFonts w:ascii="Times New Roman" w:cs="Times New Roman" w:eastAsia="Times New Roman" w:hAnsi="Times New Roman"/>
          <w:sz w:val="20"/>
          <w:szCs w:val="20"/>
          <w:highlight w:val="white"/>
          <w:rtl w:val="0"/>
        </w:rPr>
        <w:t xml:space="preserve"> 39, no. 4 (2014): 13, accessed April 27, 2025, http://www.jstor.org/stable/24145525.</w:t>
      </w:r>
      <w:r w:rsidDel="00000000" w:rsidR="00000000" w:rsidRPr="00000000">
        <w:rPr>
          <w:rtl w:val="0"/>
        </w:rPr>
      </w:r>
    </w:p>
  </w:footnote>
  <w:footnote w:id="24">
    <w:p w:rsidR="00000000" w:rsidDel="00000000" w:rsidP="00000000" w:rsidRDefault="00000000" w:rsidRPr="00000000" w14:paraId="0000007B">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Martin Tolchin, "Carter Orders a Rise for Solar Research," </w:t>
      </w:r>
      <w:r w:rsidDel="00000000" w:rsidR="00000000" w:rsidRPr="00000000">
        <w:rPr>
          <w:rFonts w:ascii="Times New Roman" w:cs="Times New Roman" w:eastAsia="Times New Roman" w:hAnsi="Times New Roman"/>
          <w:i w:val="1"/>
          <w:sz w:val="20"/>
          <w:szCs w:val="20"/>
          <w:highlight w:val="white"/>
          <w:rtl w:val="0"/>
        </w:rPr>
        <w:t xml:space="preserve">The New York Times</w:t>
      </w:r>
      <w:r w:rsidDel="00000000" w:rsidR="00000000" w:rsidRPr="00000000">
        <w:rPr>
          <w:rFonts w:ascii="Times New Roman" w:cs="Times New Roman" w:eastAsia="Times New Roman" w:hAnsi="Times New Roman"/>
          <w:sz w:val="20"/>
          <w:szCs w:val="20"/>
          <w:highlight w:val="white"/>
          <w:rtl w:val="0"/>
        </w:rPr>
        <w:t xml:space="preserve"> (New York), May 4, 1978, sec. B, accessed April 28, 2025, https://www.nytimes.com/1978/05/04/archives/carters-orders-a-rise-for-solar-research-on-trip-to-the-west-he.html.</w:t>
      </w:r>
      <w:r w:rsidDel="00000000" w:rsidR="00000000" w:rsidRPr="00000000">
        <w:rPr>
          <w:rtl w:val="0"/>
        </w:rPr>
      </w:r>
    </w:p>
  </w:footnote>
  <w:footnote w:id="23">
    <w:p w:rsidR="00000000" w:rsidDel="00000000" w:rsidP="00000000" w:rsidRDefault="00000000" w:rsidRPr="00000000" w14:paraId="0000007C">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Congressional Research Service, "S.932 - Energy Security Act," Congress.gov, accessed April 27, 2025, https://www.congress.gov/bill/96th-congress/senate-bill/932/all-actions?q=</w:t>
      </w:r>
      <w:r w:rsidDel="00000000" w:rsidR="00000000" w:rsidRPr="00000000">
        <w:rPr>
          <w:rFonts w:ascii="Times New Roman" w:cs="Times New Roman" w:eastAsia="Times New Roman" w:hAnsi="Times New Roman"/>
          <w:sz w:val="20"/>
          <w:szCs w:val="20"/>
          <w:highlight w:val="white"/>
          <w:rtl w:val="0"/>
        </w:rPr>
        <w:t xml:space="preserve">%7B%22roll-call-vote%22%3A%22all%22%7D</w:t>
      </w:r>
      <w:r w:rsidDel="00000000" w:rsidR="00000000" w:rsidRPr="00000000">
        <w:rPr>
          <w:rFonts w:ascii="Times New Roman" w:cs="Times New Roman" w:eastAsia="Times New Roman" w:hAnsi="Times New Roman"/>
          <w:sz w:val="20"/>
          <w:szCs w:val="20"/>
          <w:highlight w:val="white"/>
          <w:rtl w:val="0"/>
        </w:rPr>
        <w:t xml:space="preserve">.</w:t>
      </w:r>
      <w:r w:rsidDel="00000000" w:rsidR="00000000" w:rsidRPr="00000000">
        <w:rPr>
          <w:rtl w:val="0"/>
        </w:rPr>
      </w:r>
    </w:p>
  </w:footnote>
  <w:footnote w:id="21">
    <w:p w:rsidR="00000000" w:rsidDel="00000000" w:rsidP="00000000" w:rsidRDefault="00000000" w:rsidRPr="00000000" w14:paraId="0000007D">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highlight w:val="white"/>
          <w:rtl w:val="0"/>
        </w:rPr>
        <w:t xml:space="preserve">"40th Anniversary of the Clean Air Act," United States Environmental Protection Agency, last modified March 11, 2025, accessed April 28, 2025, https://www.epa.gov/clean-air-act-overview/40th-anniversary-clean-air-act.</w:t>
      </w:r>
      <w:r w:rsidDel="00000000" w:rsidR="00000000" w:rsidRPr="00000000">
        <w:rPr>
          <w:rtl w:val="0"/>
        </w:rPr>
      </w:r>
    </w:p>
  </w:footnote>
  <w:footnote w:id="25">
    <w:p w:rsidR="00000000" w:rsidDel="00000000" w:rsidP="00000000" w:rsidRDefault="00000000" w:rsidRPr="00000000" w14:paraId="0000007F">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Richman, "Public Attitudes," 580.</w:t>
      </w:r>
      <w:r w:rsidDel="00000000" w:rsidR="00000000" w:rsidRPr="00000000">
        <w:rPr>
          <w:rtl w:val="0"/>
        </w:rPr>
      </w:r>
    </w:p>
  </w:footnote>
  <w:footnote w:id="29">
    <w:p w:rsidR="00000000" w:rsidDel="00000000" w:rsidP="00000000" w:rsidRDefault="00000000" w:rsidRPr="00000000" w14:paraId="00000080">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Samuel C. Florman, "Small Is Dubious," in </w:t>
      </w:r>
      <w:r w:rsidDel="00000000" w:rsidR="00000000" w:rsidRPr="00000000">
        <w:rPr>
          <w:rFonts w:ascii="Times New Roman" w:cs="Times New Roman" w:eastAsia="Times New Roman" w:hAnsi="Times New Roman"/>
          <w:i w:val="1"/>
          <w:sz w:val="20"/>
          <w:szCs w:val="20"/>
          <w:highlight w:val="white"/>
          <w:rtl w:val="0"/>
        </w:rPr>
        <w:t xml:space="preserve">Blaming Technology: The Irrational Search for Scapegoats</w:t>
      </w:r>
      <w:r w:rsidDel="00000000" w:rsidR="00000000" w:rsidRPr="00000000">
        <w:rPr>
          <w:rFonts w:ascii="Times New Roman" w:cs="Times New Roman" w:eastAsia="Times New Roman" w:hAnsi="Times New Roman"/>
          <w:sz w:val="20"/>
          <w:szCs w:val="20"/>
          <w:highlight w:val="white"/>
          <w:rtl w:val="0"/>
        </w:rPr>
        <w:t xml:space="preserve"> (New York, NY: St. Martin's Press, 1981), 85.</w:t>
      </w:r>
      <w:r w:rsidDel="00000000" w:rsidR="00000000" w:rsidRPr="00000000">
        <w:rPr>
          <w:rtl w:val="0"/>
        </w:rPr>
      </w:r>
    </w:p>
  </w:footnote>
  <w:footnote w:id="35">
    <w:p w:rsidR="00000000" w:rsidDel="00000000" w:rsidP="00000000" w:rsidRDefault="00000000" w:rsidRPr="00000000" w14:paraId="00000081">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highlight w:val="white"/>
          <w:rtl w:val="0"/>
        </w:rPr>
        <w:t xml:space="preserve">Martin V. Melosi, "</w:t>
      </w:r>
      <w:r w:rsidDel="00000000" w:rsidR="00000000" w:rsidRPr="00000000">
        <w:rPr>
          <w:rFonts w:ascii="Times New Roman" w:cs="Times New Roman" w:eastAsia="Times New Roman" w:hAnsi="Times New Roman"/>
          <w:sz w:val="20"/>
          <w:szCs w:val="20"/>
          <w:highlight w:val="white"/>
          <w:rtl w:val="0"/>
        </w:rPr>
        <w:t xml:space="preserve">Ener</w:t>
      </w:r>
      <w:r w:rsidDel="00000000" w:rsidR="00000000" w:rsidRPr="00000000">
        <w:rPr>
          <w:rFonts w:ascii="Times New Roman" w:cs="Times New Roman" w:eastAsia="Times New Roman" w:hAnsi="Times New Roman"/>
          <w:sz w:val="20"/>
          <w:szCs w:val="20"/>
          <w:highlight w:val="white"/>
          <w:rtl w:val="0"/>
        </w:rPr>
        <w:t xml:space="preserve">gy and Environment in the United States: The Era of Fossil Fuels," </w:t>
      </w:r>
      <w:r w:rsidDel="00000000" w:rsidR="00000000" w:rsidRPr="00000000">
        <w:rPr>
          <w:rFonts w:ascii="Times New Roman" w:cs="Times New Roman" w:eastAsia="Times New Roman" w:hAnsi="Times New Roman"/>
          <w:i w:val="1"/>
          <w:sz w:val="20"/>
          <w:szCs w:val="20"/>
          <w:highlight w:val="white"/>
          <w:rtl w:val="0"/>
        </w:rPr>
        <w:t xml:space="preserve">Environmental Review</w:t>
      </w:r>
      <w:r w:rsidDel="00000000" w:rsidR="00000000" w:rsidRPr="00000000">
        <w:rPr>
          <w:rFonts w:ascii="Times New Roman" w:cs="Times New Roman" w:eastAsia="Times New Roman" w:hAnsi="Times New Roman"/>
          <w:sz w:val="20"/>
          <w:szCs w:val="20"/>
          <w:highlight w:val="white"/>
          <w:rtl w:val="0"/>
        </w:rPr>
        <w:t xml:space="preserve"> 11, no. 3 (1987): 181, https://doi.org/10.2307/3984086.</w:t>
      </w:r>
      <w:r w:rsidDel="00000000" w:rsidR="00000000" w:rsidRPr="00000000">
        <w:rPr>
          <w:rtl w:val="0"/>
        </w:rPr>
      </w:r>
    </w:p>
  </w:footnote>
  <w:footnote w:id="40">
    <w:p w:rsidR="00000000" w:rsidDel="00000000" w:rsidP="00000000" w:rsidRDefault="00000000" w:rsidRPr="00000000" w14:paraId="00000082">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Department of Housing and Urban Development Division of Energy, Building Technology and Standards, </w:t>
      </w:r>
      <w:r w:rsidDel="00000000" w:rsidR="00000000" w:rsidRPr="00000000">
        <w:rPr>
          <w:rFonts w:ascii="Times New Roman" w:cs="Times New Roman" w:eastAsia="Times New Roman" w:hAnsi="Times New Roman"/>
          <w:i w:val="1"/>
          <w:sz w:val="20"/>
          <w:szCs w:val="20"/>
          <w:highlight w:val="white"/>
          <w:rtl w:val="0"/>
        </w:rPr>
        <w:t xml:space="preserve">Federal Incentives</w:t>
      </w:r>
      <w:r w:rsidDel="00000000" w:rsidR="00000000" w:rsidRPr="00000000">
        <w:rPr>
          <w:rFonts w:ascii="Times New Roman" w:cs="Times New Roman" w:eastAsia="Times New Roman" w:hAnsi="Times New Roman"/>
          <w:sz w:val="20"/>
          <w:szCs w:val="20"/>
          <w:highlight w:val="white"/>
          <w:rtl w:val="0"/>
        </w:rPr>
        <w:t xml:space="preserve">, 36.</w:t>
      </w:r>
      <w:r w:rsidDel="00000000" w:rsidR="00000000" w:rsidRPr="00000000">
        <w:rPr>
          <w:rtl w:val="0"/>
        </w:rPr>
      </w:r>
    </w:p>
  </w:footnote>
  <w:footnote w:id="39">
    <w:p w:rsidR="00000000" w:rsidDel="00000000" w:rsidP="00000000" w:rsidRDefault="00000000" w:rsidRPr="00000000" w14:paraId="0000008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Wellum, "Energizing the Right," 153.</w:t>
      </w:r>
      <w:r w:rsidDel="00000000" w:rsidR="00000000" w:rsidRPr="00000000">
        <w:rPr>
          <w:rtl w:val="0"/>
        </w:rPr>
      </w:r>
    </w:p>
  </w:footnote>
  <w:footnote w:id="14">
    <w:p w:rsidR="00000000" w:rsidDel="00000000" w:rsidP="00000000" w:rsidRDefault="00000000" w:rsidRPr="00000000" w14:paraId="00000085">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highlight w:val="white"/>
          <w:rtl w:val="0"/>
        </w:rPr>
        <w:t xml:space="preserve"> Wilford, "The Long-Term.”</w:t>
      </w:r>
      <w:r w:rsidDel="00000000" w:rsidR="00000000" w:rsidRPr="00000000">
        <w:rPr>
          <w:rtl w:val="0"/>
        </w:rPr>
      </w:r>
    </w:p>
  </w:footnote>
  <w:footnote w:id="11">
    <w:p w:rsidR="00000000" w:rsidDel="00000000" w:rsidP="00000000" w:rsidRDefault="00000000" w:rsidRPr="00000000" w14:paraId="00000086">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highlight w:val="white"/>
          <w:rtl w:val="0"/>
        </w:rPr>
        <w:t xml:space="preserve">John Noble Wilford, "The Long-Term Energy Crisis," </w:t>
      </w:r>
      <w:r w:rsidDel="00000000" w:rsidR="00000000" w:rsidRPr="00000000">
        <w:rPr>
          <w:rFonts w:ascii="Times New Roman" w:cs="Times New Roman" w:eastAsia="Times New Roman" w:hAnsi="Times New Roman"/>
          <w:i w:val="1"/>
          <w:sz w:val="20"/>
          <w:szCs w:val="20"/>
          <w:highlight w:val="white"/>
          <w:rtl w:val="0"/>
        </w:rPr>
        <w:t xml:space="preserve">The New York Times</w:t>
      </w:r>
      <w:r w:rsidDel="00000000" w:rsidR="00000000" w:rsidRPr="00000000">
        <w:rPr>
          <w:rFonts w:ascii="Times New Roman" w:cs="Times New Roman" w:eastAsia="Times New Roman" w:hAnsi="Times New Roman"/>
          <w:sz w:val="20"/>
          <w:szCs w:val="20"/>
          <w:highlight w:val="white"/>
          <w:rtl w:val="0"/>
        </w:rPr>
        <w:t xml:space="preserve"> (New York), April 19, 1973, accessed April 27, 2025, https://www.nytimes.com/1973/04/19/archives/the-long-term-energy-crisis-issue-and-debate.html.</w:t>
      </w:r>
      <w:r w:rsidDel="00000000" w:rsidR="00000000" w:rsidRPr="00000000">
        <w:rPr>
          <w:rtl w:val="0"/>
        </w:rPr>
      </w:r>
    </w:p>
  </w:footnote>
  <w:footnote w:id="32">
    <w:p w:rsidR="00000000" w:rsidDel="00000000" w:rsidP="00000000" w:rsidRDefault="00000000" w:rsidRPr="00000000" w14:paraId="00000087">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highlight w:val="white"/>
          <w:rtl w:val="0"/>
        </w:rPr>
        <w:t xml:space="preserve">Congressional Research Service, </w:t>
      </w:r>
      <w:r w:rsidDel="00000000" w:rsidR="00000000" w:rsidRPr="00000000">
        <w:rPr>
          <w:rFonts w:ascii="Times New Roman" w:cs="Times New Roman" w:eastAsia="Times New Roman" w:hAnsi="Times New Roman"/>
          <w:i w:val="1"/>
          <w:sz w:val="20"/>
          <w:szCs w:val="20"/>
          <w:highlight w:val="white"/>
          <w:rtl w:val="0"/>
        </w:rPr>
        <w:t xml:space="preserve">The Unfolding of the Reagan Energy Program: The First Year</w:t>
      </w:r>
      <w:r w:rsidDel="00000000" w:rsidR="00000000" w:rsidRPr="00000000">
        <w:rPr>
          <w:rFonts w:ascii="Times New Roman" w:cs="Times New Roman" w:eastAsia="Times New Roman" w:hAnsi="Times New Roman"/>
          <w:sz w:val="20"/>
          <w:szCs w:val="20"/>
          <w:highlight w:val="white"/>
          <w:rtl w:val="0"/>
        </w:rPr>
        <w:t xml:space="preserve">, by Larry B. Parker, Robert L. Bamberger, and Susan R. Abbasi, 35, December 17, 1981, accessed April 28, 2025, https://www.everycrsreport.com/files/19811217_81-266ENR_32e3f47c1c04b16cbf515b6eefe101620343e57f.pdf.</w:t>
      </w:r>
      <w:r w:rsidDel="00000000" w:rsidR="00000000" w:rsidRPr="00000000">
        <w:rPr>
          <w:rtl w:val="0"/>
        </w:rPr>
      </w:r>
    </w:p>
  </w:footnote>
  <w:footnote w:id="49">
    <w:p w:rsidR="00000000" w:rsidDel="00000000" w:rsidP="00000000" w:rsidRDefault="00000000" w:rsidRPr="00000000" w14:paraId="00000088">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highlight w:val="white"/>
          <w:rtl w:val="0"/>
        </w:rPr>
        <w:t xml:space="preserve">James Morton Turner and Andrew C. Isenberg, "The Republican Reversal," The Republican Reversal: Conservatives and the Environment from Nixon to Trump, accessed April 28, 2025, https://www.the-republican-reversal.com/book.html.</w:t>
      </w:r>
      <w:r w:rsidDel="00000000" w:rsidR="00000000" w:rsidRPr="00000000">
        <w:rPr>
          <w:rtl w:val="0"/>
        </w:rPr>
      </w:r>
    </w:p>
  </w:footnote>
  <w:footnote w:id="48">
    <w:p w:rsidR="00000000" w:rsidDel="00000000" w:rsidP="00000000" w:rsidRDefault="00000000" w:rsidRPr="00000000" w14:paraId="00000089">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highlight w:val="white"/>
          <w:rtl w:val="0"/>
        </w:rPr>
        <w:t xml:space="preserve"> Department of Housing and Urban Development Division of Energy, Building Technology and Standards, </w:t>
      </w:r>
      <w:r w:rsidDel="00000000" w:rsidR="00000000" w:rsidRPr="00000000">
        <w:rPr>
          <w:rFonts w:ascii="Times New Roman" w:cs="Times New Roman" w:eastAsia="Times New Roman" w:hAnsi="Times New Roman"/>
          <w:i w:val="1"/>
          <w:sz w:val="20"/>
          <w:szCs w:val="20"/>
          <w:highlight w:val="white"/>
          <w:rtl w:val="0"/>
        </w:rPr>
        <w:t xml:space="preserve">Federal Incentives</w:t>
      </w:r>
      <w:r w:rsidDel="00000000" w:rsidR="00000000" w:rsidRPr="00000000">
        <w:rPr>
          <w:rFonts w:ascii="Times New Roman" w:cs="Times New Roman" w:eastAsia="Times New Roman" w:hAnsi="Times New Roman"/>
          <w:sz w:val="20"/>
          <w:szCs w:val="20"/>
          <w:highlight w:val="white"/>
          <w:rtl w:val="0"/>
        </w:rPr>
        <w:t xml:space="preserve">, 21.</w:t>
      </w:r>
      <w:r w:rsidDel="00000000" w:rsidR="00000000" w:rsidRPr="00000000">
        <w:rPr>
          <w:rtl w:val="0"/>
        </w:rPr>
      </w:r>
    </w:p>
  </w:footnote>
  <w:footnote w:id="33">
    <w:p w:rsidR="00000000" w:rsidDel="00000000" w:rsidP="00000000" w:rsidRDefault="00000000" w:rsidRPr="00000000" w14:paraId="0000008A">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Thomas L. Friedman, "Revolutionary Changes for Solar Field," </w:t>
      </w:r>
      <w:r w:rsidDel="00000000" w:rsidR="00000000" w:rsidRPr="00000000">
        <w:rPr>
          <w:rFonts w:ascii="Times New Roman" w:cs="Times New Roman" w:eastAsia="Times New Roman" w:hAnsi="Times New Roman"/>
          <w:i w:val="1"/>
          <w:sz w:val="20"/>
          <w:szCs w:val="20"/>
          <w:highlight w:val="white"/>
          <w:rtl w:val="0"/>
        </w:rPr>
        <w:t xml:space="preserve">The New York Times</w:t>
      </w:r>
      <w:r w:rsidDel="00000000" w:rsidR="00000000" w:rsidRPr="00000000">
        <w:rPr>
          <w:rFonts w:ascii="Times New Roman" w:cs="Times New Roman" w:eastAsia="Times New Roman" w:hAnsi="Times New Roman"/>
          <w:sz w:val="20"/>
          <w:szCs w:val="20"/>
          <w:highlight w:val="white"/>
          <w:rtl w:val="0"/>
        </w:rPr>
        <w:t xml:space="preserve"> (New York), August 18, 1981, sec. D, https://www.nytimes.com/1981/08/18/business/revolutionary-changes-for-solar-field.html#:~:text=The%20program%20that%20spawned%20the,</w:t>
      </w:r>
      <w:r w:rsidDel="00000000" w:rsidR="00000000" w:rsidRPr="00000000">
        <w:rPr>
          <w:rFonts w:ascii="Times New Roman" w:cs="Times New Roman" w:eastAsia="Times New Roman" w:hAnsi="Times New Roman"/>
          <w:sz w:val="20"/>
          <w:szCs w:val="20"/>
          <w:highlight w:val="white"/>
          <w:rtl w:val="0"/>
        </w:rPr>
        <w:t xml:space="preserve">Fewer%20Demonstrations</w:t>
      </w:r>
      <w:r w:rsidDel="00000000" w:rsidR="00000000" w:rsidRPr="00000000">
        <w:rPr>
          <w:rFonts w:ascii="Times New Roman" w:cs="Times New Roman" w:eastAsia="Times New Roman" w:hAnsi="Times New Roman"/>
          <w:sz w:val="20"/>
          <w:szCs w:val="20"/>
          <w:highlight w:val="white"/>
          <w:rtl w:val="0"/>
        </w:rPr>
        <w:t xml:space="preserve">.</w:t>
      </w:r>
      <w:r w:rsidDel="00000000" w:rsidR="00000000" w:rsidRPr="00000000">
        <w:rPr>
          <w:rtl w:val="0"/>
        </w:rPr>
      </w:r>
    </w:p>
  </w:footnote>
  <w:footnote w:id="36">
    <w:p w:rsidR="00000000" w:rsidDel="00000000" w:rsidP="00000000" w:rsidRDefault="00000000" w:rsidRPr="00000000" w14:paraId="0000008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Wellum, "Energizing the Right," 260.</w:t>
      </w:r>
      <w:r w:rsidDel="00000000" w:rsidR="00000000" w:rsidRPr="00000000">
        <w:rPr>
          <w:rtl w:val="0"/>
        </w:rPr>
      </w:r>
    </w:p>
  </w:footnote>
  <w:footnote w:id="37">
    <w:p w:rsidR="00000000" w:rsidDel="00000000" w:rsidP="00000000" w:rsidRDefault="00000000" w:rsidRPr="00000000" w14:paraId="0000008C">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Ibid, 261.</w:t>
      </w:r>
    </w:p>
  </w:footnote>
  <w:footnote w:id="41">
    <w:p w:rsidR="00000000" w:rsidDel="00000000" w:rsidP="00000000" w:rsidRDefault="00000000" w:rsidRPr="00000000" w14:paraId="0000008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Wellum, "Energizing the Right," 260.</w:t>
      </w:r>
      <w:r w:rsidDel="00000000" w:rsidR="00000000" w:rsidRPr="00000000">
        <w:rPr>
          <w:rtl w:val="0"/>
        </w:rPr>
      </w:r>
    </w:p>
  </w:footnote>
  <w:footnote w:id="43">
    <w:p w:rsidR="00000000" w:rsidDel="00000000" w:rsidP="00000000" w:rsidRDefault="00000000" w:rsidRPr="00000000" w14:paraId="0000008E">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Friedman, "Revolutionary Changes," sec. D.</w:t>
      </w:r>
      <w:r w:rsidDel="00000000" w:rsidR="00000000" w:rsidRPr="00000000">
        <w:rPr>
          <w:rtl w:val="0"/>
        </w:rPr>
      </w:r>
    </w:p>
  </w:footnote>
  <w:footnote w:id="46">
    <w:p w:rsidR="00000000" w:rsidDel="00000000" w:rsidP="00000000" w:rsidRDefault="00000000" w:rsidRPr="00000000" w14:paraId="0000008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Ibid</w:t>
      </w:r>
      <w:r w:rsidDel="00000000" w:rsidR="00000000" w:rsidRPr="00000000">
        <w:rPr>
          <w:sz w:val="20"/>
          <w:szCs w:val="20"/>
          <w:rtl w:val="0"/>
        </w:rPr>
        <w:t xml:space="preserve">.</w:t>
      </w:r>
    </w:p>
  </w:footnote>
  <w:footnote w:id="22">
    <w:p w:rsidR="00000000" w:rsidDel="00000000" w:rsidP="00000000" w:rsidRDefault="00000000" w:rsidRPr="00000000" w14:paraId="00000090">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"The Origins of EPA," United States Environmental Protection Agency, last modified May 31, 2024, accessed April 28, 2025, https://www.epa.gov/history/origins-epa.</w:t>
      </w:r>
      <w:r w:rsidDel="00000000" w:rsidR="00000000" w:rsidRPr="00000000">
        <w:rPr>
          <w:rtl w:val="0"/>
        </w:rPr>
      </w:r>
    </w:p>
  </w:footnote>
  <w:footnote w:id="45">
    <w:p w:rsidR="00000000" w:rsidDel="00000000" w:rsidP="00000000" w:rsidRDefault="00000000" w:rsidRPr="00000000" w14:paraId="00000091">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20"/>
          <w:szCs w:val="20"/>
          <w:highlight w:val="white"/>
          <w:rtl w:val="0"/>
        </w:rPr>
        <w:t xml:space="preserve"> The MacNeil/Lehrer</w:t>
      </w:r>
      <w:r w:rsidDel="00000000" w:rsidR="00000000" w:rsidRPr="00000000">
        <w:rPr>
          <w:rFonts w:ascii="Times New Roman" w:cs="Times New Roman" w:eastAsia="Times New Roman" w:hAnsi="Times New Roman"/>
          <w:sz w:val="20"/>
          <w:szCs w:val="20"/>
          <w:highlight w:val="white"/>
          <w:rtl w:val="0"/>
        </w:rPr>
        <w:t xml:space="preserve">, "Reagan's Solar Policy."</w:t>
      </w:r>
      <w:r w:rsidDel="00000000" w:rsidR="00000000" w:rsidRPr="00000000">
        <w:rPr>
          <w:rtl w:val="0"/>
        </w:rPr>
      </w:r>
    </w:p>
  </w:footnote>
  <w:footnote w:id="18">
    <w:p w:rsidR="00000000" w:rsidDel="00000000" w:rsidP="00000000" w:rsidRDefault="00000000" w:rsidRPr="00000000" w14:paraId="0000009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i w:val="1"/>
          <w:sz w:val="20"/>
          <w:szCs w:val="20"/>
          <w:highlight w:val="white"/>
          <w:rtl w:val="0"/>
        </w:rPr>
        <w:t xml:space="preserve">The MacNeil/Lehrer</w:t>
      </w:r>
      <w:r w:rsidDel="00000000" w:rsidR="00000000" w:rsidRPr="00000000">
        <w:rPr>
          <w:rFonts w:ascii="Times New Roman" w:cs="Times New Roman" w:eastAsia="Times New Roman" w:hAnsi="Times New Roman"/>
          <w:sz w:val="20"/>
          <w:szCs w:val="20"/>
          <w:highlight w:val="white"/>
          <w:rtl w:val="0"/>
        </w:rPr>
        <w:t xml:space="preserve">, "Reagan's Solar Policy."</w:t>
      </w:r>
      <w:r w:rsidDel="00000000" w:rsidR="00000000" w:rsidRPr="00000000">
        <w:rPr>
          <w:rtl w:val="0"/>
        </w:rPr>
      </w:r>
    </w:p>
  </w:footnote>
  <w:footnote w:id="0">
    <w:p w:rsidR="00000000" w:rsidDel="00000000" w:rsidP="00000000" w:rsidRDefault="00000000" w:rsidRPr="00000000" w14:paraId="00000094">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Alan S. Miller, "Energy Policy from Nixon to Clinton: From Grand Provider to Market Facilitator," </w:t>
      </w:r>
      <w:r w:rsidDel="00000000" w:rsidR="00000000" w:rsidRPr="00000000">
        <w:rPr>
          <w:rFonts w:ascii="Times New Roman" w:cs="Times New Roman" w:eastAsia="Times New Roman" w:hAnsi="Times New Roman"/>
          <w:i w:val="1"/>
          <w:sz w:val="20"/>
          <w:szCs w:val="20"/>
          <w:highlight w:val="white"/>
          <w:rtl w:val="0"/>
        </w:rPr>
        <w:t xml:space="preserve">Environmental Law</w:t>
      </w:r>
      <w:r w:rsidDel="00000000" w:rsidR="00000000" w:rsidRPr="00000000">
        <w:rPr>
          <w:rFonts w:ascii="Times New Roman" w:cs="Times New Roman" w:eastAsia="Times New Roman" w:hAnsi="Times New Roman"/>
          <w:sz w:val="20"/>
          <w:szCs w:val="20"/>
          <w:highlight w:val="white"/>
          <w:rtl w:val="0"/>
        </w:rPr>
        <w:t xml:space="preserve"> 25, no. 3 (1995): 717, accessed January 26, 2025, https://www.jstor.org/stable/43266448.</w:t>
      </w:r>
      <w:r w:rsidDel="00000000" w:rsidR="00000000" w:rsidRPr="00000000">
        <w:rPr>
          <w:rtl w:val="0"/>
        </w:rPr>
      </w:r>
    </w:p>
  </w:footnote>
  <w:footnote w:id="1">
    <w:p w:rsidR="00000000" w:rsidDel="00000000" w:rsidP="00000000" w:rsidRDefault="00000000" w:rsidRPr="00000000" w14:paraId="0000009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i w:val="1"/>
          <w:sz w:val="20"/>
          <w:szCs w:val="20"/>
          <w:highlight w:val="white"/>
          <w:rtl w:val="0"/>
        </w:rPr>
        <w:t xml:space="preserve">The MacNeil/Lehrer Report</w:t>
      </w:r>
      <w:r w:rsidDel="00000000" w:rsidR="00000000" w:rsidRPr="00000000">
        <w:rPr>
          <w:rFonts w:ascii="Times New Roman" w:cs="Times New Roman" w:eastAsia="Times New Roman" w:hAnsi="Times New Roman"/>
          <w:sz w:val="20"/>
          <w:szCs w:val="20"/>
          <w:highlight w:val="white"/>
          <w:rtl w:val="0"/>
        </w:rPr>
        <w:t xml:space="preserve">, episode 7171, "Reagan's Solar Policy," hosted by Robert MacNeil and Jim Lehrer, directed by Mick Colgan, aired July 7, 1981, on NewsHour Productions, accessed April 27, 2025, https://americanarchive.org/catalog/cpb-aacip_507-8c9r20sj5v.</w:t>
      </w:r>
      <w:r w:rsidDel="00000000" w:rsidR="00000000" w:rsidRPr="00000000">
        <w:rPr>
          <w:rtl w:val="0"/>
        </w:rPr>
      </w:r>
    </w:p>
  </w:footnote>
  <w:footnote w:id="2">
    <w:p w:rsidR="00000000" w:rsidDel="00000000" w:rsidP="00000000" w:rsidRDefault="00000000" w:rsidRPr="00000000" w14:paraId="00000096">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Al Richman, "The Polls: Public Attitudes Toward the Energy Crisis," </w:t>
      </w:r>
      <w:r w:rsidDel="00000000" w:rsidR="00000000" w:rsidRPr="00000000">
        <w:rPr>
          <w:rFonts w:ascii="Times New Roman" w:cs="Times New Roman" w:eastAsia="Times New Roman" w:hAnsi="Times New Roman"/>
          <w:i w:val="1"/>
          <w:sz w:val="20"/>
          <w:szCs w:val="20"/>
          <w:highlight w:val="white"/>
          <w:rtl w:val="0"/>
        </w:rPr>
        <w:t xml:space="preserve">The Public Opinion Quarterly</w:t>
      </w:r>
      <w:r w:rsidDel="00000000" w:rsidR="00000000" w:rsidRPr="00000000">
        <w:rPr>
          <w:rFonts w:ascii="Times New Roman" w:cs="Times New Roman" w:eastAsia="Times New Roman" w:hAnsi="Times New Roman"/>
          <w:sz w:val="20"/>
          <w:szCs w:val="20"/>
          <w:highlight w:val="white"/>
          <w:rtl w:val="0"/>
        </w:rPr>
        <w:t xml:space="preserve"> 43, no. 4 (1979): 581-2, https://www.jstor.org/stable/2748559.</w:t>
      </w:r>
      <w:r w:rsidDel="00000000" w:rsidR="00000000" w:rsidRPr="00000000">
        <w:rPr>
          <w:rtl w:val="0"/>
        </w:rPr>
      </w:r>
    </w:p>
  </w:footnote>
  <w:footnote w:id="3">
    <w:p w:rsidR="00000000" w:rsidDel="00000000" w:rsidP="00000000" w:rsidRDefault="00000000" w:rsidRPr="00000000" w14:paraId="00000097">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University of Michigan, "U.S. Renewable Energy Factsheet," Center for Sustainable Systems, last modified 2024, https://css.umich.edu/publications/factsheets/energy/us-renewable-energy-factsheet.</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4">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Pedersen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